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4A" w:rsidRDefault="00D6554A" w:rsidP="00D65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46244" cy="3266887"/>
            <wp:effectExtent l="19050" t="19050" r="25606" b="9713"/>
            <wp:docPr id="3" name="Рисунок 4" descr="06052015947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6052015947-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458" t="12749" r="3548" b="34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44" cy="326688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662" w:type="dxa"/>
        <w:tblCellMar>
          <w:left w:w="0" w:type="dxa"/>
          <w:right w:w="0" w:type="dxa"/>
        </w:tblCellMar>
        <w:tblLook w:val="04A0"/>
      </w:tblPr>
      <w:tblGrid>
        <w:gridCol w:w="154"/>
        <w:gridCol w:w="10053"/>
      </w:tblGrid>
      <w:tr w:rsidR="00D6554A" w:rsidRPr="009D1CF5" w:rsidTr="006C2E44">
        <w:tc>
          <w:tcPr>
            <w:tcW w:w="154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554A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4A" w:rsidRPr="009D1CF5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554A" w:rsidRPr="009D1CF5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554A" w:rsidRPr="00D6554A" w:rsidRDefault="00D6554A" w:rsidP="00693E44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52"/>
                <w:szCs w:val="52"/>
                <w:lang w:eastAsia="ru-RU"/>
              </w:rPr>
            </w:pPr>
            <w:proofErr w:type="spellStart"/>
            <w:r w:rsidRPr="00D6554A">
              <w:rPr>
                <w:rFonts w:ascii="Times New Roman" w:eastAsia="Times New Roman" w:hAnsi="Times New Roman" w:cs="Times New Roman"/>
                <w:color w:val="548DD4" w:themeColor="text2" w:themeTint="99"/>
                <w:sz w:val="52"/>
                <w:szCs w:val="52"/>
                <w:lang w:eastAsia="ru-RU"/>
              </w:rPr>
              <w:t>Дзелзаина</w:t>
            </w:r>
            <w:proofErr w:type="spellEnd"/>
            <w:r w:rsidRPr="00D6554A">
              <w:rPr>
                <w:rFonts w:ascii="Year supply of fairy cakes" w:eastAsia="Times New Roman" w:hAnsi="Year supply of fairy cakes" w:cs="Times New Roman"/>
                <w:color w:val="548DD4" w:themeColor="text2" w:themeTint="99"/>
                <w:sz w:val="52"/>
                <w:szCs w:val="52"/>
                <w:lang w:eastAsia="ru-RU"/>
              </w:rPr>
              <w:t xml:space="preserve"> </w:t>
            </w:r>
          </w:p>
          <w:p w:rsidR="00D6554A" w:rsidRPr="00D6554A" w:rsidRDefault="00D6554A" w:rsidP="0069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52"/>
                <w:szCs w:val="52"/>
                <w:lang w:eastAsia="ru-RU"/>
              </w:rPr>
            </w:pPr>
            <w:r w:rsidRPr="00D6554A">
              <w:rPr>
                <w:rFonts w:ascii="Times New Roman" w:eastAsia="Times New Roman" w:hAnsi="Times New Roman" w:cs="Times New Roman"/>
                <w:color w:val="548DD4" w:themeColor="text2" w:themeTint="99"/>
                <w:sz w:val="52"/>
                <w:szCs w:val="52"/>
                <w:lang w:eastAsia="ru-RU"/>
              </w:rPr>
              <w:t>Юлия</w:t>
            </w:r>
          </w:p>
          <w:p w:rsidR="00D6554A" w:rsidRPr="00D6554A" w:rsidRDefault="00D6554A" w:rsidP="00693E44">
            <w:pPr>
              <w:spacing w:after="0" w:line="240" w:lineRule="auto"/>
              <w:jc w:val="center"/>
              <w:rPr>
                <w:rFonts w:ascii="Year supply of fairy cakes" w:eastAsia="Times New Roman" w:hAnsi="Year supply of fairy cakes" w:cs="Times New Roman"/>
                <w:color w:val="548DD4" w:themeColor="text2" w:themeTint="99"/>
                <w:sz w:val="52"/>
                <w:szCs w:val="52"/>
                <w:lang w:eastAsia="ru-RU"/>
              </w:rPr>
            </w:pPr>
            <w:r w:rsidRPr="00D6554A">
              <w:rPr>
                <w:rFonts w:ascii="Year supply of fairy cakes" w:eastAsia="Times New Roman" w:hAnsi="Year supply of fairy cakes" w:cs="Times New Roman"/>
                <w:color w:val="548DD4" w:themeColor="text2" w:themeTint="99"/>
                <w:sz w:val="52"/>
                <w:szCs w:val="52"/>
                <w:lang w:eastAsia="ru-RU"/>
              </w:rPr>
              <w:t xml:space="preserve"> </w:t>
            </w:r>
            <w:r w:rsidRPr="00D6554A">
              <w:rPr>
                <w:rFonts w:ascii="Times New Roman" w:eastAsia="Times New Roman" w:hAnsi="Times New Roman" w:cs="Times New Roman"/>
                <w:color w:val="548DD4" w:themeColor="text2" w:themeTint="99"/>
                <w:sz w:val="52"/>
                <w:szCs w:val="52"/>
                <w:lang w:eastAsia="ru-RU"/>
              </w:rPr>
              <w:t>Евгеньевна</w:t>
            </w:r>
          </w:p>
          <w:p w:rsidR="00D6554A" w:rsidRPr="009D1CF5" w:rsidRDefault="00D6554A" w:rsidP="0069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9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 рождения:</w:t>
            </w:r>
            <w:r w:rsidRPr="009D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87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10.07.1988 г.</w:t>
            </w:r>
          </w:p>
        </w:tc>
      </w:tr>
      <w:tr w:rsidR="00D6554A" w:rsidRPr="00FE5EDE" w:rsidTr="006C2E44">
        <w:tc>
          <w:tcPr>
            <w:tcW w:w="154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554A" w:rsidRPr="00FE5EDE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</w:p>
        </w:tc>
        <w:tc>
          <w:tcPr>
            <w:tcW w:w="1005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554A" w:rsidRPr="00FE5EDE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FE5E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Образование:</w:t>
            </w:r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высшее, </w:t>
            </w:r>
          </w:p>
          <w:p w:rsidR="00D6554A" w:rsidRDefault="00D6554A" w:rsidP="006C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«</w:t>
            </w:r>
            <w:proofErr w:type="spellStart"/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Восточно-Сибирская</w:t>
            </w:r>
            <w:proofErr w:type="spellEnd"/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государственная академия образования» </w:t>
            </w:r>
          </w:p>
          <w:p w:rsidR="00D6554A" w:rsidRPr="00FE5EDE" w:rsidRDefault="00D6554A" w:rsidP="006C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г. Иркутск, 2013 г.</w:t>
            </w:r>
          </w:p>
        </w:tc>
      </w:tr>
      <w:tr w:rsidR="00D6554A" w:rsidRPr="00FE5EDE" w:rsidTr="006C2E44">
        <w:tc>
          <w:tcPr>
            <w:tcW w:w="154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554A" w:rsidRPr="00FE5EDE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</w:p>
        </w:tc>
        <w:tc>
          <w:tcPr>
            <w:tcW w:w="1005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554A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 работы:</w:t>
            </w:r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Муниципальное бюджетное общеобразовательное учреждение средняя общеобразовательная школа №1 имени Ю.А. Гагарина с. Сарыг-Сеп Каа-Хемского </w:t>
            </w:r>
            <w:proofErr w:type="spellStart"/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кожууна</w:t>
            </w:r>
            <w:proofErr w:type="spellEnd"/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РТ.</w:t>
            </w:r>
          </w:p>
          <w:p w:rsidR="00D6554A" w:rsidRPr="00FE5EDE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4D07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</w:t>
            </w:r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>Педагог-психолог</w:t>
            </w:r>
          </w:p>
          <w:p w:rsidR="00D6554A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0550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Трудовой стаж: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10</w:t>
            </w:r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</w:t>
            </w:r>
            <w:r w:rsidRPr="00B84A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таж педагогической работы: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10</w:t>
            </w:r>
            <w:r w:rsidRPr="00FE5ED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лет </w:t>
            </w:r>
          </w:p>
          <w:p w:rsidR="00D6554A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  <w:r w:rsidRPr="000A04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Стаж в данной должности: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  <w:t xml:space="preserve"> 10 лет</w:t>
            </w:r>
          </w:p>
          <w:p w:rsidR="00D6554A" w:rsidRDefault="00D6554A" w:rsidP="006C2E44">
            <w:pPr>
              <w:spacing w:before="94" w:after="94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AA084B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квалификационной категории, дата присвоения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C50658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первая категория от24.05.20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24</w:t>
            </w:r>
            <w:bookmarkStart w:id="0" w:name="_GoBack"/>
            <w:bookmarkEnd w:id="0"/>
            <w:r w:rsidR="000B1EDB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г. приказ №497</w:t>
            </w:r>
            <w:r w:rsidRPr="00C50658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-д</w:t>
            </w:r>
          </w:p>
          <w:p w:rsidR="00D6554A" w:rsidRPr="00886FF6" w:rsidRDefault="00D6554A" w:rsidP="00693E44">
            <w:pPr>
              <w:spacing w:before="94" w:after="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658">
              <w:rPr>
                <w:rFonts w:ascii="Times New Roman" w:hAnsi="Times New Roman" w:cs="Times New Roman"/>
                <w:b/>
                <w:sz w:val="32"/>
                <w:szCs w:val="32"/>
              </w:rPr>
              <w:t>Заявленная квалификационная категория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высш</w:t>
            </w:r>
            <w:r w:rsidRPr="00B170CF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ая категория</w:t>
            </w:r>
            <w:r w:rsidRPr="001008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Ссылка размещения аттестационных материалов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t xml:space="preserve"> </w:t>
            </w:r>
            <w:r w:rsidRPr="0000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http:// сарыг-сепская-школа-1.рф/</w:t>
            </w:r>
            <w:proofErr w:type="spellStart"/>
            <w:r w:rsidRPr="0000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attestation</w:t>
            </w:r>
            <w:proofErr w:type="spellEnd"/>
            <w:r w:rsidRPr="0000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0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att_one</w:t>
            </w:r>
            <w:proofErr w:type="spellEnd"/>
            <w:r w:rsidRPr="00004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/70/</w:t>
            </w:r>
          </w:p>
          <w:p w:rsidR="00D6554A" w:rsidRPr="00FE5EDE" w:rsidRDefault="00D6554A" w:rsidP="006C2E44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</w:rPr>
            </w:pPr>
          </w:p>
        </w:tc>
      </w:tr>
    </w:tbl>
    <w:p w:rsidR="00D56657" w:rsidRDefault="00693E44" w:rsidP="00693E44"/>
    <w:sectPr w:rsidR="00D56657" w:rsidSect="009A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ear supply of fairy cake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6554A"/>
    <w:rsid w:val="000B1EDB"/>
    <w:rsid w:val="00674577"/>
    <w:rsid w:val="00693E44"/>
    <w:rsid w:val="007D0134"/>
    <w:rsid w:val="009A5105"/>
    <w:rsid w:val="00B46C28"/>
    <w:rsid w:val="00D6554A"/>
    <w:rsid w:val="00FA2407"/>
    <w:rsid w:val="00FD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2024-10-08T03:28:00Z</dcterms:created>
  <dcterms:modified xsi:type="dcterms:W3CDTF">2024-10-08T03:32:00Z</dcterms:modified>
</cp:coreProperties>
</file>