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7F" w:rsidRDefault="009F717F">
      <w:pPr>
        <w:pStyle w:val="a3"/>
        <w:spacing w:before="1"/>
        <w:rPr>
          <w:rFonts w:ascii="Cambria"/>
          <w:sz w:val="7"/>
          <w:u w:val="none"/>
        </w:rPr>
      </w:pPr>
    </w:p>
    <w:p w:rsidR="009F717F" w:rsidRPr="00CC0A00" w:rsidRDefault="00B14BE5" w:rsidP="00CC0A00">
      <w:pPr>
        <w:pStyle w:val="2"/>
        <w:jc w:val="center"/>
        <w:rPr>
          <w:color w:val="auto"/>
        </w:rPr>
      </w:pPr>
      <w:r w:rsidRPr="00CC0A00">
        <w:rPr>
          <w:color w:val="auto"/>
        </w:rPr>
        <w:t>Аннотация</w:t>
      </w:r>
      <w:r w:rsidRPr="00CC0A00">
        <w:rPr>
          <w:color w:val="auto"/>
          <w:spacing w:val="-6"/>
        </w:rPr>
        <w:t xml:space="preserve"> </w:t>
      </w:r>
      <w:r w:rsidRPr="00CC0A00">
        <w:rPr>
          <w:color w:val="auto"/>
        </w:rPr>
        <w:t>к</w:t>
      </w:r>
      <w:r w:rsidRPr="00CC0A00">
        <w:rPr>
          <w:color w:val="auto"/>
          <w:spacing w:val="-6"/>
        </w:rPr>
        <w:t xml:space="preserve"> </w:t>
      </w:r>
      <w:r w:rsidRPr="00CC0A00">
        <w:rPr>
          <w:color w:val="auto"/>
        </w:rPr>
        <w:t>рабочей</w:t>
      </w:r>
      <w:r w:rsidRPr="00CC0A00">
        <w:rPr>
          <w:color w:val="auto"/>
          <w:spacing w:val="-5"/>
        </w:rPr>
        <w:t xml:space="preserve"> </w:t>
      </w:r>
      <w:r w:rsidRPr="00CC0A00">
        <w:rPr>
          <w:color w:val="auto"/>
        </w:rPr>
        <w:t>программе</w:t>
      </w:r>
      <w:r w:rsidRPr="00CC0A00">
        <w:rPr>
          <w:color w:val="auto"/>
          <w:spacing w:val="-3"/>
        </w:rPr>
        <w:t xml:space="preserve"> </w:t>
      </w:r>
      <w:r w:rsidRPr="00CC0A00">
        <w:rPr>
          <w:color w:val="auto"/>
        </w:rPr>
        <w:t>курса</w:t>
      </w:r>
      <w:r w:rsidRPr="00CC0A00">
        <w:rPr>
          <w:color w:val="auto"/>
          <w:spacing w:val="-4"/>
        </w:rPr>
        <w:t xml:space="preserve"> </w:t>
      </w:r>
      <w:r w:rsidRPr="00CC0A00">
        <w:rPr>
          <w:color w:val="auto"/>
        </w:rPr>
        <w:t>внеурочной</w:t>
      </w:r>
      <w:r w:rsidRPr="00CC0A00">
        <w:rPr>
          <w:color w:val="auto"/>
          <w:spacing w:val="-5"/>
        </w:rPr>
        <w:t xml:space="preserve"> </w:t>
      </w:r>
      <w:r w:rsidRPr="00CC0A00">
        <w:rPr>
          <w:color w:val="auto"/>
        </w:rPr>
        <w:t>деятельности</w:t>
      </w:r>
    </w:p>
    <w:p w:rsidR="009F717F" w:rsidRPr="00CC0A00" w:rsidRDefault="00B14BE5" w:rsidP="00CC0A00">
      <w:pPr>
        <w:pStyle w:val="2"/>
        <w:jc w:val="center"/>
        <w:rPr>
          <w:color w:val="auto"/>
        </w:rPr>
      </w:pPr>
      <w:r w:rsidRPr="00CC0A00">
        <w:rPr>
          <w:color w:val="auto"/>
        </w:rPr>
        <w:t>«Разговоры</w:t>
      </w:r>
      <w:r w:rsidRPr="00CC0A00">
        <w:rPr>
          <w:color w:val="auto"/>
          <w:spacing w:val="-2"/>
        </w:rPr>
        <w:t xml:space="preserve"> </w:t>
      </w:r>
      <w:r w:rsidRPr="00CC0A00">
        <w:rPr>
          <w:color w:val="auto"/>
        </w:rPr>
        <w:t>о</w:t>
      </w:r>
      <w:r w:rsidRPr="00CC0A00">
        <w:rPr>
          <w:color w:val="auto"/>
          <w:spacing w:val="-4"/>
        </w:rPr>
        <w:t xml:space="preserve"> </w:t>
      </w:r>
      <w:proofErr w:type="gramStart"/>
      <w:r w:rsidRPr="00CC0A00">
        <w:rPr>
          <w:color w:val="auto"/>
        </w:rPr>
        <w:t>важном</w:t>
      </w:r>
      <w:proofErr w:type="gramEnd"/>
      <w:r w:rsidRPr="00CC0A00">
        <w:rPr>
          <w:color w:val="auto"/>
        </w:rPr>
        <w:t>»</w:t>
      </w:r>
      <w:r w:rsidRPr="00CC0A00">
        <w:rPr>
          <w:color w:val="auto"/>
        </w:rPr>
        <w:tab/>
        <w:t>1-4</w:t>
      </w:r>
      <w:r w:rsidRPr="00CC0A00">
        <w:rPr>
          <w:color w:val="auto"/>
          <w:spacing w:val="-4"/>
        </w:rPr>
        <w:t xml:space="preserve"> </w:t>
      </w:r>
      <w:r w:rsidRPr="00CC0A00">
        <w:rPr>
          <w:color w:val="auto"/>
        </w:rPr>
        <w:t>классы.</w:t>
      </w:r>
      <w:r w:rsidRPr="00CC0A00">
        <w:rPr>
          <w:color w:val="auto"/>
          <w:spacing w:val="-2"/>
        </w:rPr>
        <w:t xml:space="preserve"> </w:t>
      </w:r>
      <w:r w:rsidRPr="00CC0A00">
        <w:rPr>
          <w:color w:val="auto"/>
        </w:rPr>
        <w:t>ФГОС</w:t>
      </w:r>
    </w:p>
    <w:p w:rsidR="009F717F" w:rsidRDefault="009F717F">
      <w:pPr>
        <w:rPr>
          <w:b/>
          <w:sz w:val="20"/>
        </w:rPr>
      </w:pPr>
    </w:p>
    <w:p w:rsidR="009F717F" w:rsidRDefault="009F717F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8509"/>
      </w:tblGrid>
      <w:tr w:rsidR="009F717F" w:rsidTr="00CC0A00">
        <w:trPr>
          <w:trHeight w:val="2198"/>
        </w:trPr>
        <w:tc>
          <w:tcPr>
            <w:tcW w:w="2380" w:type="dxa"/>
          </w:tcPr>
          <w:p w:rsidR="009F717F" w:rsidRPr="00CC0A00" w:rsidRDefault="00B14BE5">
            <w:pPr>
              <w:pStyle w:val="TableParagraph"/>
              <w:spacing w:before="5" w:line="244" w:lineRule="auto"/>
              <w:ind w:right="406"/>
              <w:rPr>
                <w:b/>
              </w:rPr>
            </w:pPr>
            <w:r w:rsidRPr="00CC0A00">
              <w:rPr>
                <w:b/>
              </w:rPr>
              <w:t>Методические</w:t>
            </w:r>
            <w:r w:rsidRPr="00CC0A00">
              <w:rPr>
                <w:b/>
                <w:spacing w:val="-52"/>
              </w:rPr>
              <w:t xml:space="preserve"> </w:t>
            </w:r>
            <w:r w:rsidRPr="00CC0A00">
              <w:rPr>
                <w:b/>
              </w:rPr>
              <w:t>материалы</w:t>
            </w:r>
          </w:p>
        </w:tc>
        <w:tc>
          <w:tcPr>
            <w:tcW w:w="8509" w:type="dxa"/>
          </w:tcPr>
          <w:p w:rsidR="009F717F" w:rsidRDefault="00B14BE5">
            <w:pPr>
              <w:pStyle w:val="TableParagraph"/>
              <w:spacing w:line="276" w:lineRule="auto"/>
              <w:ind w:right="40" w:firstLine="197"/>
            </w:pPr>
            <w:r>
              <w:t>Программа разработана в соответствии с требованиями федеральных государственных</w:t>
            </w:r>
            <w:r>
              <w:rPr>
                <w:spacing w:val="-52"/>
              </w:rPr>
              <w:t xml:space="preserve"> </w:t>
            </w:r>
            <w:r>
              <w:t>образовательных стандартов начального общего, основного общего и среднего общего</w:t>
            </w:r>
            <w:r>
              <w:rPr>
                <w:spacing w:val="1"/>
              </w:rPr>
              <w:t xml:space="preserve"> </w:t>
            </w:r>
            <w:r>
              <w:t>образования, федеральных образовательных программ начального общего,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5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позволяет</w:t>
            </w:r>
            <w:r>
              <w:rPr>
                <w:spacing w:val="8"/>
              </w:rPr>
              <w:t xml:space="preserve"> </w:t>
            </w: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3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ФГОС во</w:t>
            </w:r>
            <w:r>
              <w:rPr>
                <w:spacing w:val="-2"/>
              </w:rPr>
              <w:t xml:space="preserve"> </w:t>
            </w:r>
            <w:r>
              <w:t>всем</w:t>
            </w:r>
            <w:r>
              <w:rPr>
                <w:spacing w:val="2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4"/>
              </w:rPr>
              <w:t xml:space="preserve"> </w:t>
            </w:r>
            <w:r>
              <w:t>образования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5"/>
              </w:rPr>
              <w:t xml:space="preserve"> </w:t>
            </w:r>
            <w:r>
              <w:t>деятельности.</w:t>
            </w:r>
          </w:p>
        </w:tc>
      </w:tr>
      <w:tr w:rsidR="009F717F" w:rsidTr="00CC0A00">
        <w:trPr>
          <w:trHeight w:val="1089"/>
        </w:trPr>
        <w:tc>
          <w:tcPr>
            <w:tcW w:w="2380" w:type="dxa"/>
          </w:tcPr>
          <w:p w:rsidR="009F717F" w:rsidRPr="00CC0A00" w:rsidRDefault="00B14BE5">
            <w:pPr>
              <w:pStyle w:val="TableParagraph"/>
              <w:spacing w:line="237" w:lineRule="auto"/>
              <w:ind w:right="530"/>
              <w:rPr>
                <w:b/>
              </w:rPr>
            </w:pPr>
            <w:r w:rsidRPr="00CC0A00">
              <w:rPr>
                <w:b/>
                <w:spacing w:val="-1"/>
              </w:rPr>
              <w:t>Реализуемый</w:t>
            </w:r>
            <w:r w:rsidRPr="00CC0A00">
              <w:rPr>
                <w:b/>
                <w:spacing w:val="-52"/>
              </w:rPr>
              <w:t xml:space="preserve"> </w:t>
            </w:r>
            <w:r w:rsidRPr="00CC0A00">
              <w:rPr>
                <w:b/>
              </w:rPr>
              <w:t>УМК</w:t>
            </w:r>
          </w:p>
        </w:tc>
        <w:tc>
          <w:tcPr>
            <w:tcW w:w="8509" w:type="dxa"/>
          </w:tcPr>
          <w:p w:rsidR="009F717F" w:rsidRDefault="00B14BE5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Основной формат внеурочных занятий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 – разговор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</w:tr>
      <w:tr w:rsidR="009F717F" w:rsidTr="00CC0A00">
        <w:trPr>
          <w:trHeight w:val="3749"/>
        </w:trPr>
        <w:tc>
          <w:tcPr>
            <w:tcW w:w="2380" w:type="dxa"/>
          </w:tcPr>
          <w:p w:rsidR="009F717F" w:rsidRPr="00CC0A00" w:rsidRDefault="00B14BE5">
            <w:pPr>
              <w:pStyle w:val="TableParagraph"/>
              <w:spacing w:before="5" w:line="244" w:lineRule="auto"/>
              <w:ind w:right="429"/>
              <w:rPr>
                <w:b/>
              </w:rPr>
            </w:pPr>
            <w:r w:rsidRPr="00CC0A00">
              <w:rPr>
                <w:b/>
              </w:rPr>
              <w:t>Цели и задачи</w:t>
            </w:r>
            <w:r w:rsidRPr="00CC0A00">
              <w:rPr>
                <w:b/>
                <w:spacing w:val="-52"/>
              </w:rPr>
              <w:t xml:space="preserve"> </w:t>
            </w:r>
            <w:r w:rsidRPr="00CC0A00">
              <w:rPr>
                <w:b/>
              </w:rPr>
              <w:t>изучения</w:t>
            </w:r>
            <w:r w:rsidRPr="00CC0A00">
              <w:rPr>
                <w:b/>
                <w:spacing w:val="1"/>
              </w:rPr>
              <w:t xml:space="preserve"> </w:t>
            </w:r>
            <w:r w:rsidRPr="00CC0A00">
              <w:rPr>
                <w:b/>
              </w:rPr>
              <w:t>предмета</w:t>
            </w:r>
          </w:p>
        </w:tc>
        <w:tc>
          <w:tcPr>
            <w:tcW w:w="8509" w:type="dxa"/>
          </w:tcPr>
          <w:p w:rsidR="009F717F" w:rsidRDefault="00B14BE5">
            <w:pPr>
              <w:pStyle w:val="TableParagraph"/>
              <w:spacing w:line="237" w:lineRule="auto"/>
              <w:ind w:left="223" w:right="119" w:hanging="178"/>
            </w:pPr>
            <w:r>
              <w:t>Задачей</w:t>
            </w:r>
            <w:r>
              <w:rPr>
                <w:spacing w:val="36"/>
              </w:rPr>
              <w:t xml:space="preserve"> </w:t>
            </w:r>
            <w:r>
              <w:t>педагога,</w:t>
            </w:r>
            <w:r>
              <w:rPr>
                <w:spacing w:val="36"/>
              </w:rPr>
              <w:t xml:space="preserve"> </w:t>
            </w:r>
            <w:r>
              <w:t>реализующего</w:t>
            </w:r>
            <w:r>
              <w:rPr>
                <w:spacing w:val="29"/>
              </w:rPr>
              <w:t xml:space="preserve"> </w:t>
            </w:r>
            <w:r>
              <w:t>программу,</w:t>
            </w:r>
            <w:r>
              <w:rPr>
                <w:spacing w:val="36"/>
              </w:rPr>
              <w:t xml:space="preserve"> </w:t>
            </w:r>
            <w:r>
              <w:t>является</w:t>
            </w:r>
            <w:r>
              <w:rPr>
                <w:spacing w:val="40"/>
              </w:rPr>
              <w:t xml:space="preserve"> </w:t>
            </w:r>
            <w:r>
              <w:t>развитие</w:t>
            </w:r>
            <w:r>
              <w:rPr>
                <w:spacing w:val="27"/>
              </w:rPr>
              <w:t xml:space="preserve"> </w:t>
            </w:r>
            <w:r>
              <w:t>у</w:t>
            </w:r>
            <w:r>
              <w:rPr>
                <w:spacing w:val="34"/>
              </w:rPr>
              <w:t xml:space="preserve"> </w:t>
            </w:r>
            <w:r>
              <w:t>обучающегося</w:t>
            </w:r>
            <w:r>
              <w:rPr>
                <w:spacing w:val="-52"/>
              </w:rPr>
              <w:t xml:space="preserve"> </w:t>
            </w:r>
            <w:r>
              <w:t>ценностного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Родине,</w:t>
            </w:r>
            <w:r>
              <w:rPr>
                <w:spacing w:val="-2"/>
              </w:rPr>
              <w:t xml:space="preserve"> </w:t>
            </w:r>
            <w:r>
              <w:t>природе,</w:t>
            </w:r>
            <w:r>
              <w:rPr>
                <w:spacing w:val="-2"/>
              </w:rPr>
              <w:t xml:space="preserve"> </w:t>
            </w:r>
            <w:r>
              <w:t>человеку,</w:t>
            </w:r>
            <w:r>
              <w:rPr>
                <w:spacing w:val="-2"/>
              </w:rPr>
              <w:t xml:space="preserve"> </w:t>
            </w:r>
            <w:r>
              <w:t>культуре,</w:t>
            </w:r>
            <w:r>
              <w:rPr>
                <w:spacing w:val="-2"/>
              </w:rPr>
              <w:t xml:space="preserve"> </w:t>
            </w:r>
            <w:r>
              <w:t>знаниям,</w:t>
            </w:r>
            <w:r>
              <w:rPr>
                <w:spacing w:val="-2"/>
              </w:rPr>
              <w:t xml:space="preserve"> </w:t>
            </w:r>
            <w:r>
              <w:t>здоровью.</w:t>
            </w:r>
          </w:p>
          <w:p w:rsidR="009F717F" w:rsidRDefault="00B14BE5">
            <w:pPr>
              <w:pStyle w:val="TableParagraph"/>
              <w:spacing w:line="248" w:lineRule="exact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направлена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hanging="179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идентичности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hanging="179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познанию;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37" w:lineRule="auto"/>
              <w:ind w:right="25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9"/>
              </w:rPr>
              <w:t xml:space="preserve"> </w:t>
            </w:r>
            <w:r>
              <w:t>отношения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своим</w:t>
            </w:r>
            <w:r>
              <w:rPr>
                <w:spacing w:val="3"/>
              </w:rPr>
              <w:t xml:space="preserve"> </w:t>
            </w:r>
            <w:r>
              <w:t>правам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свободам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уважительного</w:t>
            </w:r>
            <w:r>
              <w:rPr>
                <w:spacing w:val="-52"/>
              </w:rPr>
              <w:t xml:space="preserve"> </w:t>
            </w:r>
            <w:r>
              <w:t>отношения к правам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свободам</w:t>
            </w:r>
            <w:r>
              <w:rPr>
                <w:spacing w:val="1"/>
              </w:rPr>
              <w:t xml:space="preserve"> </w:t>
            </w:r>
            <w:r>
              <w:t>других;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37" w:lineRule="auto"/>
              <w:ind w:left="45" w:right="1130" w:firstLine="0"/>
            </w:pPr>
            <w:r>
              <w:t>выстраивание</w:t>
            </w:r>
            <w:r>
              <w:rPr>
                <w:spacing w:val="-7"/>
              </w:rPr>
              <w:t xml:space="preserve"> </w:t>
            </w:r>
            <w:r>
              <w:t>собственного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  <w:r>
              <w:rPr>
                <w:spacing w:val="-7"/>
              </w:rPr>
              <w:t xml:space="preserve"> </w:t>
            </w:r>
            <w:r>
              <w:t>нравственных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52"/>
              </w:rPr>
              <w:t xml:space="preserve"> </w:t>
            </w:r>
            <w:r>
              <w:t>норм;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49" w:lineRule="exact"/>
              <w:ind w:left="232" w:hanging="131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мотивации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социально-значимой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51" w:lineRule="exact"/>
              <w:ind w:hanging="179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школьников общекультурной</w:t>
            </w:r>
            <w:r>
              <w:rPr>
                <w:spacing w:val="-1"/>
              </w:rPr>
              <w:t xml:space="preserve"> </w:t>
            </w:r>
            <w:r>
              <w:t>компетентности;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hanging="179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принимать</w:t>
            </w:r>
            <w:r>
              <w:rPr>
                <w:spacing w:val="-4"/>
              </w:rPr>
              <w:t xml:space="preserve"> </w:t>
            </w:r>
            <w:r>
              <w:t>осознанные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делать выбор;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hanging="179"/>
            </w:pPr>
            <w:r>
              <w:t>осознание</w:t>
            </w:r>
            <w:r>
              <w:rPr>
                <w:spacing w:val="-8"/>
              </w:rPr>
              <w:t xml:space="preserve"> </w:t>
            </w:r>
            <w:r>
              <w:t>своего</w:t>
            </w:r>
            <w:r>
              <w:rPr>
                <w:spacing w:val="-6"/>
              </w:rPr>
              <w:t xml:space="preserve"> </w:t>
            </w:r>
            <w:r>
              <w:t>места в обществе;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hanging="179"/>
            </w:pPr>
            <w:r>
              <w:t>познание</w:t>
            </w:r>
            <w:r>
              <w:rPr>
                <w:spacing w:val="-11"/>
              </w:rPr>
              <w:t xml:space="preserve"> </w:t>
            </w:r>
            <w:r>
              <w:t>себя,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4"/>
              </w:rPr>
              <w:t xml:space="preserve"> </w:t>
            </w:r>
            <w:r>
              <w:t>мотивов,</w:t>
            </w:r>
            <w:r>
              <w:rPr>
                <w:spacing w:val="-2"/>
              </w:rPr>
              <w:t xml:space="preserve"> </w:t>
            </w:r>
            <w:r>
              <w:t>устремлений,</w:t>
            </w:r>
            <w:r>
              <w:rPr>
                <w:spacing w:val="-2"/>
              </w:rPr>
              <w:t xml:space="preserve"> </w:t>
            </w:r>
            <w:r>
              <w:t>склонностей;</w:t>
            </w:r>
          </w:p>
          <w:p w:rsidR="009F717F" w:rsidRDefault="00B14BE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36" w:lineRule="exact"/>
              <w:ind w:hanging="179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готовности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личностному</w:t>
            </w:r>
            <w:r>
              <w:rPr>
                <w:spacing w:val="-6"/>
              </w:rPr>
              <w:t xml:space="preserve"> </w:t>
            </w:r>
            <w:r>
              <w:t>самоопределению.</w:t>
            </w:r>
          </w:p>
        </w:tc>
      </w:tr>
      <w:tr w:rsidR="009F717F" w:rsidTr="00CC0A00">
        <w:trPr>
          <w:trHeight w:val="772"/>
        </w:trPr>
        <w:tc>
          <w:tcPr>
            <w:tcW w:w="2380" w:type="dxa"/>
          </w:tcPr>
          <w:p w:rsidR="009F717F" w:rsidRPr="00CC0A00" w:rsidRDefault="00B14BE5">
            <w:pPr>
              <w:pStyle w:val="TableParagraph"/>
              <w:spacing w:before="4" w:line="230" w:lineRule="auto"/>
              <w:ind w:right="693"/>
              <w:rPr>
                <w:b/>
              </w:rPr>
            </w:pPr>
            <w:r w:rsidRPr="00CC0A00">
              <w:rPr>
                <w:b/>
              </w:rPr>
              <w:t>Срок</w:t>
            </w:r>
            <w:r w:rsidRPr="00CC0A00">
              <w:rPr>
                <w:b/>
                <w:spacing w:val="1"/>
              </w:rPr>
              <w:t xml:space="preserve"> </w:t>
            </w:r>
            <w:r w:rsidRPr="00CC0A00">
              <w:rPr>
                <w:b/>
              </w:rPr>
              <w:t>реализации</w:t>
            </w:r>
            <w:r w:rsidRPr="00CC0A00">
              <w:rPr>
                <w:b/>
                <w:spacing w:val="-52"/>
              </w:rPr>
              <w:t xml:space="preserve"> </w:t>
            </w:r>
            <w:r w:rsidRPr="00CC0A00">
              <w:rPr>
                <w:b/>
              </w:rPr>
              <w:t>программы</w:t>
            </w:r>
          </w:p>
        </w:tc>
        <w:tc>
          <w:tcPr>
            <w:tcW w:w="8509" w:type="dxa"/>
          </w:tcPr>
          <w:p w:rsidR="009F717F" w:rsidRDefault="009F71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F717F" w:rsidRDefault="00B14BE5">
            <w:pPr>
              <w:pStyle w:val="TableParagraph"/>
              <w:spacing w:line="240" w:lineRule="auto"/>
            </w:pPr>
            <w:r>
              <w:t>4 года</w:t>
            </w:r>
          </w:p>
        </w:tc>
      </w:tr>
      <w:tr w:rsidR="009F717F" w:rsidTr="00CC0A00">
        <w:trPr>
          <w:trHeight w:val="1089"/>
        </w:trPr>
        <w:tc>
          <w:tcPr>
            <w:tcW w:w="2380" w:type="dxa"/>
          </w:tcPr>
          <w:p w:rsidR="009F717F" w:rsidRPr="00CC0A00" w:rsidRDefault="00B14BE5">
            <w:pPr>
              <w:pStyle w:val="TableParagraph"/>
              <w:spacing w:before="6" w:line="244" w:lineRule="auto"/>
              <w:ind w:left="54" w:right="254" w:hanging="10"/>
              <w:rPr>
                <w:b/>
              </w:rPr>
            </w:pPr>
            <w:bookmarkStart w:id="0" w:name="_GoBack"/>
            <w:r w:rsidRPr="00CC0A00">
              <w:rPr>
                <w:b/>
              </w:rPr>
              <w:t>Место учебного</w:t>
            </w:r>
            <w:r w:rsidRPr="00CC0A00">
              <w:rPr>
                <w:b/>
                <w:spacing w:val="-52"/>
              </w:rPr>
              <w:t xml:space="preserve"> </w:t>
            </w:r>
            <w:r w:rsidRPr="00CC0A00">
              <w:rPr>
                <w:b/>
              </w:rPr>
              <w:t>предмета</w:t>
            </w:r>
            <w:r w:rsidRPr="00CC0A00">
              <w:rPr>
                <w:b/>
                <w:spacing w:val="3"/>
              </w:rPr>
              <w:t xml:space="preserve"> </w:t>
            </w:r>
            <w:r w:rsidRPr="00CC0A00">
              <w:rPr>
                <w:b/>
              </w:rPr>
              <w:t>в</w:t>
            </w:r>
            <w:r w:rsidRPr="00CC0A00">
              <w:rPr>
                <w:b/>
                <w:spacing w:val="1"/>
              </w:rPr>
              <w:t xml:space="preserve"> </w:t>
            </w:r>
            <w:r w:rsidRPr="00CC0A00">
              <w:rPr>
                <w:b/>
              </w:rPr>
              <w:t>структуре</w:t>
            </w:r>
            <w:r w:rsidRPr="00CC0A00">
              <w:rPr>
                <w:b/>
                <w:spacing w:val="1"/>
              </w:rPr>
              <w:t xml:space="preserve"> </w:t>
            </w:r>
            <w:r w:rsidRPr="00CC0A00">
              <w:rPr>
                <w:b/>
              </w:rPr>
              <w:t>учебного</w:t>
            </w:r>
            <w:r w:rsidRPr="00CC0A00">
              <w:rPr>
                <w:b/>
                <w:spacing w:val="-3"/>
              </w:rPr>
              <w:t xml:space="preserve"> </w:t>
            </w:r>
            <w:r w:rsidRPr="00CC0A00">
              <w:rPr>
                <w:b/>
              </w:rPr>
              <w:t>плана</w:t>
            </w:r>
            <w:bookmarkEnd w:id="0"/>
          </w:p>
        </w:tc>
        <w:tc>
          <w:tcPr>
            <w:tcW w:w="8509" w:type="dxa"/>
          </w:tcPr>
          <w:p w:rsidR="009F717F" w:rsidRDefault="00B14BE5">
            <w:pPr>
              <w:pStyle w:val="TableParagraph"/>
              <w:spacing w:line="276" w:lineRule="auto"/>
              <w:ind w:right="482" w:firstLine="125"/>
              <w:rPr>
                <w:sz w:val="24"/>
              </w:rPr>
            </w:pPr>
            <w:r>
              <w:rPr>
                <w:sz w:val="24"/>
              </w:rPr>
              <w:t>В учебном году запланировано проведение 36 внеурочных занятий.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понедельникам, первым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уроком.</w:t>
            </w:r>
          </w:p>
        </w:tc>
      </w:tr>
    </w:tbl>
    <w:p w:rsidR="00B14BE5" w:rsidRDefault="00B14BE5"/>
    <w:sectPr w:rsidR="00B14BE5">
      <w:type w:val="continuous"/>
      <w:pgSz w:w="11910" w:h="16840"/>
      <w:pgMar w:top="60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235"/>
    <w:multiLevelType w:val="hybridMultilevel"/>
    <w:tmpl w:val="165AFA2C"/>
    <w:lvl w:ilvl="0" w:tplc="259E6C5A">
      <w:numFmt w:val="bullet"/>
      <w:lvlText w:val="-"/>
      <w:lvlJc w:val="left"/>
      <w:pPr>
        <w:ind w:left="223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DEC144">
      <w:numFmt w:val="bullet"/>
      <w:lvlText w:val="•"/>
      <w:lvlJc w:val="left"/>
      <w:pPr>
        <w:ind w:left="1047" w:hanging="178"/>
      </w:pPr>
      <w:rPr>
        <w:rFonts w:hint="default"/>
        <w:lang w:val="ru-RU" w:eastAsia="en-US" w:bidi="ar-SA"/>
      </w:rPr>
    </w:lvl>
    <w:lvl w:ilvl="2" w:tplc="C58C3982">
      <w:numFmt w:val="bullet"/>
      <w:lvlText w:val="•"/>
      <w:lvlJc w:val="left"/>
      <w:pPr>
        <w:ind w:left="1874" w:hanging="178"/>
      </w:pPr>
      <w:rPr>
        <w:rFonts w:hint="default"/>
        <w:lang w:val="ru-RU" w:eastAsia="en-US" w:bidi="ar-SA"/>
      </w:rPr>
    </w:lvl>
    <w:lvl w:ilvl="3" w:tplc="B6B83D2E">
      <w:numFmt w:val="bullet"/>
      <w:lvlText w:val="•"/>
      <w:lvlJc w:val="left"/>
      <w:pPr>
        <w:ind w:left="2702" w:hanging="178"/>
      </w:pPr>
      <w:rPr>
        <w:rFonts w:hint="default"/>
        <w:lang w:val="ru-RU" w:eastAsia="en-US" w:bidi="ar-SA"/>
      </w:rPr>
    </w:lvl>
    <w:lvl w:ilvl="4" w:tplc="5B4CE5F0">
      <w:numFmt w:val="bullet"/>
      <w:lvlText w:val="•"/>
      <w:lvlJc w:val="left"/>
      <w:pPr>
        <w:ind w:left="3529" w:hanging="178"/>
      </w:pPr>
      <w:rPr>
        <w:rFonts w:hint="default"/>
        <w:lang w:val="ru-RU" w:eastAsia="en-US" w:bidi="ar-SA"/>
      </w:rPr>
    </w:lvl>
    <w:lvl w:ilvl="5" w:tplc="E5F68C3C">
      <w:numFmt w:val="bullet"/>
      <w:lvlText w:val="•"/>
      <w:lvlJc w:val="left"/>
      <w:pPr>
        <w:ind w:left="4357" w:hanging="178"/>
      </w:pPr>
      <w:rPr>
        <w:rFonts w:hint="default"/>
        <w:lang w:val="ru-RU" w:eastAsia="en-US" w:bidi="ar-SA"/>
      </w:rPr>
    </w:lvl>
    <w:lvl w:ilvl="6" w:tplc="5BCCF6DE">
      <w:numFmt w:val="bullet"/>
      <w:lvlText w:val="•"/>
      <w:lvlJc w:val="left"/>
      <w:pPr>
        <w:ind w:left="5184" w:hanging="178"/>
      </w:pPr>
      <w:rPr>
        <w:rFonts w:hint="default"/>
        <w:lang w:val="ru-RU" w:eastAsia="en-US" w:bidi="ar-SA"/>
      </w:rPr>
    </w:lvl>
    <w:lvl w:ilvl="7" w:tplc="67246A08">
      <w:numFmt w:val="bullet"/>
      <w:lvlText w:val="•"/>
      <w:lvlJc w:val="left"/>
      <w:pPr>
        <w:ind w:left="6011" w:hanging="178"/>
      </w:pPr>
      <w:rPr>
        <w:rFonts w:hint="default"/>
        <w:lang w:val="ru-RU" w:eastAsia="en-US" w:bidi="ar-SA"/>
      </w:rPr>
    </w:lvl>
    <w:lvl w:ilvl="8" w:tplc="4168B388">
      <w:numFmt w:val="bullet"/>
      <w:lvlText w:val="•"/>
      <w:lvlJc w:val="left"/>
      <w:pPr>
        <w:ind w:left="6839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17F"/>
    <w:rsid w:val="009F717F"/>
    <w:rsid w:val="00B14BE5"/>
    <w:rsid w:val="00C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45"/>
    </w:pPr>
  </w:style>
  <w:style w:type="character" w:customStyle="1" w:styleId="20">
    <w:name w:val="Заголовок 2 Знак"/>
    <w:basedOn w:val="a0"/>
    <w:link w:val="2"/>
    <w:uiPriority w:val="9"/>
    <w:rsid w:val="00CC0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45"/>
    </w:pPr>
  </w:style>
  <w:style w:type="character" w:customStyle="1" w:styleId="20">
    <w:name w:val="Заголовок 2 Знак"/>
    <w:basedOn w:val="a0"/>
    <w:link w:val="2"/>
    <w:uiPriority w:val="9"/>
    <w:rsid w:val="00CC0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7</cp:lastModifiedBy>
  <cp:revision>3</cp:revision>
  <dcterms:created xsi:type="dcterms:W3CDTF">2023-09-19T12:21:00Z</dcterms:created>
  <dcterms:modified xsi:type="dcterms:W3CDTF">2023-09-19T12:27:00Z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2023-09-19T00:00:00Z</vt:filetime>
  </property>
</Properties>
</file>