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406F" w14:textId="77777777" w:rsidR="00544DBC" w:rsidRDefault="00544DBC" w:rsidP="00544DBC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3E4BC95A" w14:textId="77777777" w:rsidR="00544DBC" w:rsidRDefault="00544DBC" w:rsidP="00544DBC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к</w:t>
      </w:r>
      <w:bookmarkEnd w:id="0"/>
    </w:p>
    <w:p w14:paraId="7C78522A" w14:textId="23EF78D5" w:rsidR="00544DBC" w:rsidRDefault="00544DBC" w:rsidP="00544DBC">
      <w:pPr>
        <w:pStyle w:val="10"/>
        <w:keepNext/>
        <w:keepLines/>
        <w:shd w:val="clear" w:color="auto" w:fill="auto"/>
        <w:spacing w:after="275" w:line="240" w:lineRule="auto"/>
        <w:ind w:right="20"/>
        <w:rPr>
          <w:b w:val="0"/>
          <w:sz w:val="32"/>
          <w:szCs w:val="32"/>
        </w:rPr>
      </w:pPr>
      <w:bookmarkStart w:id="1" w:name="bookmark2"/>
      <w:r>
        <w:rPr>
          <w:sz w:val="24"/>
          <w:szCs w:val="24"/>
        </w:rPr>
        <w:t>РАБОЧЕЙ ПРОГРАММЕ</w:t>
      </w:r>
      <w:r>
        <w:rPr>
          <w:sz w:val="24"/>
          <w:szCs w:val="24"/>
        </w:rPr>
        <w:br/>
        <w:t xml:space="preserve">по курсу </w:t>
      </w:r>
      <w:bookmarkStart w:id="2" w:name="bookmark3"/>
      <w:bookmarkEnd w:id="1"/>
      <w:r>
        <w:rPr>
          <w:sz w:val="24"/>
          <w:szCs w:val="24"/>
        </w:rPr>
        <w:t xml:space="preserve">«Разговор о правильном </w:t>
      </w:r>
      <w:r w:rsidR="007F6C15">
        <w:rPr>
          <w:sz w:val="24"/>
          <w:szCs w:val="24"/>
        </w:rPr>
        <w:t xml:space="preserve">и здоровом </w:t>
      </w:r>
      <w:r>
        <w:rPr>
          <w:sz w:val="24"/>
          <w:szCs w:val="24"/>
        </w:rPr>
        <w:t>питании»</w:t>
      </w:r>
      <w:r>
        <w:rPr>
          <w:b w:val="0"/>
          <w:sz w:val="32"/>
          <w:szCs w:val="32"/>
        </w:rPr>
        <w:t xml:space="preserve"> </w:t>
      </w:r>
    </w:p>
    <w:p w14:paraId="2EF5189C" w14:textId="77777777" w:rsidR="00544DBC" w:rsidRDefault="00544DBC" w:rsidP="00544DBC">
      <w:pPr>
        <w:pStyle w:val="10"/>
        <w:keepNext/>
        <w:keepLines/>
        <w:shd w:val="clear" w:color="auto" w:fill="auto"/>
        <w:spacing w:after="275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уровень: начальное общее образование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544DBC" w14:paraId="257CF3BC" w14:textId="77777777" w:rsidTr="00544D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DC30" w14:textId="77777777" w:rsidR="00544DBC" w:rsidRDefault="00544D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C3CE" w14:textId="77777777" w:rsidR="00544DBC" w:rsidRDefault="00544D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694F" w14:textId="2619E8B8" w:rsidR="00544DBC" w:rsidRDefault="00544DBC">
            <w:pPr>
              <w:pStyle w:val="20"/>
              <w:shd w:val="clear" w:color="auto" w:fill="auto"/>
              <w:spacing w:before="0" w:after="244"/>
              <w:ind w:left="-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курсу «Разговор о правильном </w:t>
            </w:r>
            <w:r w:rsidR="007F6C15">
              <w:rPr>
                <w:sz w:val="24"/>
                <w:szCs w:val="24"/>
              </w:rPr>
              <w:t>и здоровом</w:t>
            </w:r>
            <w:r>
              <w:rPr>
                <w:sz w:val="24"/>
                <w:szCs w:val="24"/>
              </w:rPr>
              <w:t>питании»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44DBC" w14:paraId="5134D479" w14:textId="77777777" w:rsidTr="00544D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4CD6" w14:textId="77777777" w:rsidR="00544DBC" w:rsidRDefault="00544D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389E8" w14:textId="77777777" w:rsidR="00544DBC" w:rsidRDefault="00544D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Адресность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4CCB" w14:textId="1A6C5B89" w:rsidR="00544DBC" w:rsidRDefault="00544DB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Для обучающихся 1-</w:t>
            </w:r>
            <w:r w:rsidR="007F6C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544DBC" w14:paraId="2996EBF9" w14:textId="77777777" w:rsidTr="00544D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7FFCB" w14:textId="77777777" w:rsidR="00544DBC" w:rsidRDefault="00544D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D06C7" w14:textId="77777777" w:rsidR="00544DBC" w:rsidRDefault="00544D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0031" w14:textId="77777777" w:rsidR="00C832F0" w:rsidRPr="00C832F0" w:rsidRDefault="00C832F0" w:rsidP="00C832F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F0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«Разговор о правильном питании»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2F0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составлена в соответствии с Федеральным государственным</w:t>
            </w:r>
          </w:p>
          <w:p w14:paraId="709F75B9" w14:textId="77777777" w:rsidR="007F6C15" w:rsidRDefault="00C832F0" w:rsidP="00C832F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F0">
              <w:rPr>
                <w:rFonts w:ascii="Times New Roman" w:hAnsi="Times New Roman" w:cs="Times New Roman"/>
                <w:sz w:val="24"/>
                <w:szCs w:val="24"/>
              </w:rPr>
              <w:t>образовательным стандартом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обучающихся 1-</w:t>
            </w:r>
            <w:r w:rsidR="007F6C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="00544DB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544DBC">
              <w:rPr>
                <w:rFonts w:ascii="Times New Roman" w:hAnsi="Times New Roman" w:cs="Times New Roman"/>
                <w:sz w:val="24"/>
                <w:szCs w:val="24"/>
              </w:rPr>
              <w:t>.  Курс включен в учебный план внеурочной деятельности обучающихся уровня НОО МБОУ СОШ № 1 с.Сарыг-Сеп, предусматривает изучение на уровне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объеме </w:t>
            </w:r>
            <w:r w:rsidR="007F6C1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544DBC">
              <w:rPr>
                <w:rFonts w:ascii="Times New Roman" w:hAnsi="Times New Roman" w:cs="Times New Roman"/>
                <w:sz w:val="24"/>
                <w:szCs w:val="24"/>
              </w:rPr>
              <w:t xml:space="preserve"> часов. (1 класс 3</w:t>
            </w:r>
            <w:r w:rsidR="007F6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D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F6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DBC">
              <w:rPr>
                <w:rFonts w:ascii="Times New Roman" w:hAnsi="Times New Roman" w:cs="Times New Roman"/>
                <w:sz w:val="24"/>
                <w:szCs w:val="24"/>
              </w:rPr>
              <w:t xml:space="preserve"> в год; 2 класс 34 часа в год</w:t>
            </w:r>
            <w:r w:rsidR="007F6C1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7F6C15">
              <w:rPr>
                <w:rFonts w:ascii="Times New Roman" w:hAnsi="Times New Roman" w:cs="Times New Roman"/>
                <w:sz w:val="24"/>
                <w:szCs w:val="24"/>
              </w:rPr>
              <w:t xml:space="preserve"> класс 34 часа в год</w:t>
            </w:r>
            <w:r w:rsidR="007F6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9165A67" w14:textId="11367126" w:rsidR="00544DBC" w:rsidRDefault="007F6C15" w:rsidP="00C832F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34 часа в год</w:t>
            </w:r>
            <w:r w:rsidR="00C83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DBC" w14:paraId="6403FEFB" w14:textId="77777777" w:rsidTr="00544D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7F09" w14:textId="77777777" w:rsidR="00544DBC" w:rsidRDefault="00544D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2BFF" w14:textId="77777777" w:rsidR="00544DBC" w:rsidRDefault="00544D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 с учётом специфики предмета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CA87" w14:textId="77777777" w:rsidR="00B97901" w:rsidRPr="00B97901" w:rsidRDefault="00B97901" w:rsidP="00B9790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01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C35E4E" w14:textId="77777777" w:rsidR="00B97901" w:rsidRPr="00B97901" w:rsidRDefault="00B97901" w:rsidP="00B979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представления детей о здоровье, как одной из 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человеческих ценностей, формирование готовности заботиться и укреплять 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здоровье;</w:t>
            </w:r>
          </w:p>
          <w:p w14:paraId="1605B832" w14:textId="77777777" w:rsidR="00B97901" w:rsidRPr="00B97901" w:rsidRDefault="00B97901" w:rsidP="00B979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знаний о правилах рационального питания, их роли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сохранении и укрепления здоровья, а также готовности соблюдать эти правила;</w:t>
            </w:r>
          </w:p>
          <w:p w14:paraId="7478122E" w14:textId="77777777" w:rsidR="00B97901" w:rsidRPr="00B97901" w:rsidRDefault="00B97901" w:rsidP="00B979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Информирование детей о народных традициях, связанных с питанием и здоровьем,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истории и традициях своего народа, формирование чувства уважения</w:t>
            </w:r>
          </w:p>
          <w:p w14:paraId="3D5E5B82" w14:textId="77777777" w:rsidR="00B97901" w:rsidRPr="00B97901" w:rsidRDefault="00B97901" w:rsidP="00B979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к культуре своего народа и культуре и традициям других народов;</w:t>
            </w:r>
          </w:p>
          <w:p w14:paraId="67E95A2C" w14:textId="77777777" w:rsidR="00B97901" w:rsidRPr="00B97901" w:rsidRDefault="00B97901" w:rsidP="00B979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кругозора у детей, их интересов и познавательной</w:t>
            </w:r>
          </w:p>
          <w:p w14:paraId="7E3542EA" w14:textId="77777777" w:rsidR="00B97901" w:rsidRPr="00B97901" w:rsidRDefault="00B97901" w:rsidP="00B979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5C5511A7" w14:textId="77777777" w:rsidR="00B97901" w:rsidRPr="00B97901" w:rsidRDefault="00B97901" w:rsidP="00B979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умения эффективно взаимодействовать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сверстниками и взрослыми в процессе решения проблемы;</w:t>
            </w:r>
          </w:p>
          <w:p w14:paraId="46931D3E" w14:textId="77777777" w:rsidR="00B97901" w:rsidRPr="00B97901" w:rsidRDefault="00B97901" w:rsidP="00B979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90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вопросах организации рационального питания детей.</w:t>
            </w:r>
          </w:p>
          <w:p w14:paraId="14D5AABE" w14:textId="77777777" w:rsidR="00544DBC" w:rsidRDefault="00544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DBC" w14:paraId="4A0981C4" w14:textId="77777777" w:rsidTr="00544D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D9B9" w14:textId="77777777" w:rsidR="00544DBC" w:rsidRDefault="00544D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24F51" w14:textId="77777777" w:rsidR="00544DBC" w:rsidRDefault="00544DBC">
            <w:pPr>
              <w:widowControl w:val="0"/>
              <w:shd w:val="clear" w:color="auto" w:fill="FFFFFF"/>
              <w:ind w:left="-142" w:firstLine="34"/>
              <w:jc w:val="both"/>
              <w:rPr>
                <w:rFonts w:ascii="Times New Roman" w:hAnsi="Times New Roman"/>
                <w:b/>
                <w:color w:val="000000"/>
                <w:spacing w:val="-1"/>
                <w:lang w:bidi="ru-RU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 формы и средства обучения: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D0B5" w14:textId="77777777" w:rsidR="00544DBC" w:rsidRDefault="00544DBC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23AF"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14:paraId="1EB89A61" w14:textId="77777777" w:rsidR="005A23AF" w:rsidRDefault="005A23A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14:paraId="2B0740EC" w14:textId="77777777" w:rsidR="005A23AF" w:rsidRDefault="005A23A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викторины;</w:t>
            </w:r>
          </w:p>
          <w:p w14:paraId="505274BA" w14:textId="77777777" w:rsidR="005A23AF" w:rsidRDefault="005A23A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14:paraId="0654D8FE" w14:textId="77777777" w:rsidR="005A23AF" w:rsidRDefault="005A23A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инсценировки;</w:t>
            </w:r>
          </w:p>
          <w:p w14:paraId="00153E73" w14:textId="77777777" w:rsidR="005A23AF" w:rsidRDefault="005A23AF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рисунков и стенгазет.</w:t>
            </w:r>
          </w:p>
        </w:tc>
      </w:tr>
      <w:tr w:rsidR="00544DBC" w14:paraId="515619BD" w14:textId="77777777" w:rsidTr="00544D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1AB0" w14:textId="77777777" w:rsidR="00544DBC" w:rsidRDefault="00544D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BB4A" w14:textId="77777777" w:rsidR="00544DBC" w:rsidRDefault="00544D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Компоненты УМК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C833" w14:textId="77777777" w:rsidR="00544DBC" w:rsidRDefault="00544DBC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14:paraId="79D5F67C" w14:textId="77777777" w:rsidR="00544DBC" w:rsidRDefault="00544DBC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14:paraId="205DE876" w14:textId="77777777" w:rsidR="00544DBC" w:rsidRDefault="00544DBC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4DABC29F" w14:textId="77777777" w:rsidR="00544DBC" w:rsidRDefault="00544DBC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6F26488A" w14:textId="77777777" w:rsidR="00544DBC" w:rsidRDefault="00544DBC" w:rsidP="00544DBC"/>
    <w:p w14:paraId="2AB9D104" w14:textId="77777777" w:rsidR="00D13375" w:rsidRDefault="00D13375"/>
    <w:sectPr w:rsidR="00D13375" w:rsidSect="005A23A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DBC"/>
    <w:rsid w:val="00544DBC"/>
    <w:rsid w:val="005A23AF"/>
    <w:rsid w:val="007F6C15"/>
    <w:rsid w:val="00B97901"/>
    <w:rsid w:val="00C832F0"/>
    <w:rsid w:val="00D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F62A"/>
  <w15:docId w15:val="{A4685F38-C249-4484-A3B7-572D5AB8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4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4DB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54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544D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44DBC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link w:val="20"/>
    <w:locked/>
    <w:rsid w:val="00544D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DBC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54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7</cp:revision>
  <dcterms:created xsi:type="dcterms:W3CDTF">2021-11-18T10:51:00Z</dcterms:created>
  <dcterms:modified xsi:type="dcterms:W3CDTF">2023-09-21T06:23:00Z</dcterms:modified>
</cp:coreProperties>
</file>