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62" w:rsidRDefault="00305FFA" w:rsidP="00C9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386F">
        <w:rPr>
          <w:rFonts w:ascii="Times New Roman" w:hAnsi="Times New Roman" w:cs="Times New Roman"/>
          <w:b/>
          <w:sz w:val="28"/>
        </w:rPr>
        <w:t>Аннотация к Р</w:t>
      </w:r>
      <w:r w:rsidR="001C3DAC" w:rsidRPr="0021386F">
        <w:rPr>
          <w:rFonts w:ascii="Times New Roman" w:hAnsi="Times New Roman" w:cs="Times New Roman"/>
          <w:b/>
          <w:sz w:val="28"/>
        </w:rPr>
        <w:t>абочей программе по русскому языку</w:t>
      </w:r>
    </w:p>
    <w:p w:rsidR="00C9487D" w:rsidRDefault="00C9487D" w:rsidP="00C9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уровень среднего общего образования. </w:t>
      </w:r>
    </w:p>
    <w:p w:rsidR="00C9487D" w:rsidRDefault="00C9487D" w:rsidP="00C9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Универсальный профиль</w:t>
      </w:r>
    </w:p>
    <w:p w:rsidR="00C9487D" w:rsidRPr="0021386F" w:rsidRDefault="00C9487D" w:rsidP="00C9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6379"/>
      </w:tblGrid>
      <w:tr w:rsidR="00305FFA" w:rsidRPr="0021386F" w:rsidTr="0011220B">
        <w:tc>
          <w:tcPr>
            <w:tcW w:w="534" w:type="dxa"/>
          </w:tcPr>
          <w:p w:rsidR="00305FFA" w:rsidRPr="0021386F" w:rsidRDefault="00305FFA" w:rsidP="00C948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86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51" w:type="dxa"/>
          </w:tcPr>
          <w:p w:rsidR="00305FFA" w:rsidRPr="0021386F" w:rsidRDefault="000C29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86F">
              <w:rPr>
                <w:rFonts w:ascii="Times New Roman" w:hAnsi="Times New Roman" w:cs="Times New Roman"/>
                <w:b/>
                <w:sz w:val="24"/>
              </w:rPr>
              <w:t>Название программы</w:t>
            </w:r>
          </w:p>
        </w:tc>
        <w:tc>
          <w:tcPr>
            <w:tcW w:w="6379" w:type="dxa"/>
          </w:tcPr>
          <w:p w:rsidR="00305FFA" w:rsidRPr="0021386F" w:rsidRDefault="000C299A" w:rsidP="000C29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86F">
              <w:rPr>
                <w:rFonts w:ascii="Times New Roman" w:hAnsi="Times New Roman" w:cs="Times New Roman"/>
                <w:b/>
                <w:sz w:val="24"/>
              </w:rPr>
              <w:t xml:space="preserve">Рабочая программа по учебному предмету «Русский язык» </w:t>
            </w:r>
          </w:p>
        </w:tc>
      </w:tr>
      <w:tr w:rsidR="00305FFA" w:rsidRPr="0021386F" w:rsidTr="0011220B">
        <w:tc>
          <w:tcPr>
            <w:tcW w:w="534" w:type="dxa"/>
          </w:tcPr>
          <w:p w:rsidR="00305FFA" w:rsidRPr="0021386F" w:rsidRDefault="00305F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86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1" w:type="dxa"/>
          </w:tcPr>
          <w:p w:rsidR="00305FFA" w:rsidRPr="0021386F" w:rsidRDefault="000C29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86F">
              <w:rPr>
                <w:rFonts w:ascii="Times New Roman" w:hAnsi="Times New Roman" w:cs="Times New Roman"/>
                <w:b/>
                <w:sz w:val="24"/>
              </w:rPr>
              <w:t>Адресность</w:t>
            </w:r>
          </w:p>
        </w:tc>
        <w:tc>
          <w:tcPr>
            <w:tcW w:w="6379" w:type="dxa"/>
          </w:tcPr>
          <w:p w:rsidR="00305FFA" w:rsidRPr="0021386F" w:rsidRDefault="000C29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86F">
              <w:rPr>
                <w:rFonts w:ascii="Times New Roman" w:hAnsi="Times New Roman" w:cs="Times New Roman"/>
                <w:b/>
                <w:sz w:val="24"/>
              </w:rPr>
              <w:t>Для обучающихся 10-11 классов</w:t>
            </w:r>
            <w:r w:rsidR="00FA40ED">
              <w:rPr>
                <w:rFonts w:ascii="Times New Roman" w:hAnsi="Times New Roman" w:cs="Times New Roman"/>
                <w:b/>
                <w:sz w:val="24"/>
              </w:rPr>
              <w:t xml:space="preserve"> (универсальный профиль)</w:t>
            </w:r>
          </w:p>
        </w:tc>
      </w:tr>
      <w:tr w:rsidR="00305FFA" w:rsidRPr="0021386F" w:rsidTr="0011220B">
        <w:tc>
          <w:tcPr>
            <w:tcW w:w="534" w:type="dxa"/>
          </w:tcPr>
          <w:p w:rsidR="00305FFA" w:rsidRPr="0021386F" w:rsidRDefault="00305FFA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305FFA" w:rsidRPr="0021386F" w:rsidRDefault="000C299A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379" w:type="dxa"/>
          </w:tcPr>
          <w:p w:rsidR="00E94DB5" w:rsidRPr="0021386F" w:rsidRDefault="00340989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 xml:space="preserve">Учебный предмет «Русский язык» входит в обязательную часть учебного плана образовательного учреждения. </w:t>
            </w:r>
          </w:p>
          <w:p w:rsidR="00E94DB5" w:rsidRPr="0021386F" w:rsidRDefault="00E94DB5">
            <w:pPr>
              <w:rPr>
                <w:rFonts w:ascii="Times New Roman" w:hAnsi="Times New Roman" w:cs="Times New Roman"/>
                <w:sz w:val="24"/>
              </w:rPr>
            </w:pPr>
          </w:p>
          <w:p w:rsidR="00E94DB5" w:rsidRPr="0021386F" w:rsidRDefault="00340989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Учебный план МБОУ СОШ №1 им. Ю.</w:t>
            </w:r>
            <w:r w:rsidR="00316C54" w:rsidRPr="0021386F">
              <w:rPr>
                <w:rFonts w:ascii="Times New Roman" w:hAnsi="Times New Roman" w:cs="Times New Roman"/>
                <w:sz w:val="24"/>
              </w:rPr>
              <w:t xml:space="preserve"> А. Гагарина предусматривает из</w:t>
            </w:r>
            <w:r w:rsidRPr="0021386F">
              <w:rPr>
                <w:rFonts w:ascii="Times New Roman" w:hAnsi="Times New Roman" w:cs="Times New Roman"/>
                <w:sz w:val="24"/>
              </w:rPr>
              <w:t xml:space="preserve">учение </w:t>
            </w:r>
            <w:r w:rsidR="00FC0B43" w:rsidRPr="0021386F">
              <w:rPr>
                <w:rFonts w:ascii="Times New Roman" w:hAnsi="Times New Roman" w:cs="Times New Roman"/>
                <w:sz w:val="24"/>
              </w:rPr>
              <w:t>русского языка на</w:t>
            </w:r>
            <w:r w:rsidR="002A0C70">
              <w:rPr>
                <w:rFonts w:ascii="Times New Roman" w:hAnsi="Times New Roman" w:cs="Times New Roman"/>
                <w:sz w:val="24"/>
              </w:rPr>
              <w:t xml:space="preserve"> базовом</w:t>
            </w:r>
            <w:r w:rsidR="00FC0B43" w:rsidRPr="0021386F">
              <w:rPr>
                <w:rFonts w:ascii="Times New Roman" w:hAnsi="Times New Roman" w:cs="Times New Roman"/>
                <w:sz w:val="24"/>
              </w:rPr>
              <w:t xml:space="preserve"> уровне среднего общего образования</w:t>
            </w:r>
            <w:r w:rsidR="002A0C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0B43" w:rsidRPr="0021386F">
              <w:rPr>
                <w:rFonts w:ascii="Times New Roman" w:hAnsi="Times New Roman" w:cs="Times New Roman"/>
                <w:sz w:val="24"/>
              </w:rPr>
              <w:t>в 10—11 классах в объёме 204 часо</w:t>
            </w:r>
            <w:r w:rsidR="00316C54" w:rsidRPr="0021386F">
              <w:rPr>
                <w:rFonts w:ascii="Times New Roman" w:hAnsi="Times New Roman" w:cs="Times New Roman"/>
                <w:sz w:val="24"/>
              </w:rPr>
              <w:t>в, в том числе: в 10 классе – 102 часа, в 11 классе – 102 часа</w:t>
            </w:r>
            <w:r w:rsidR="00E94DB5" w:rsidRPr="0021386F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16C54" w:rsidRPr="0021386F">
              <w:rPr>
                <w:rFonts w:ascii="Times New Roman" w:hAnsi="Times New Roman" w:cs="Times New Roman"/>
                <w:sz w:val="24"/>
              </w:rPr>
              <w:t xml:space="preserve">по 3 часа в каждом классе). </w:t>
            </w:r>
          </w:p>
          <w:p w:rsidR="00E94DB5" w:rsidRPr="0021386F" w:rsidRDefault="00E94DB5">
            <w:pPr>
              <w:rPr>
                <w:rFonts w:ascii="Times New Roman" w:hAnsi="Times New Roman" w:cs="Times New Roman"/>
                <w:sz w:val="24"/>
              </w:rPr>
            </w:pPr>
          </w:p>
          <w:p w:rsidR="00305FFA" w:rsidRPr="0021386F" w:rsidRDefault="00316C54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Рабочая программа предназначена для 10-11 классов  общеобразовательных организаций и составлена</w:t>
            </w:r>
            <w:r w:rsidR="00E94DB5" w:rsidRPr="0021386F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Федерального государственного образовательного стандарта среднего </w:t>
            </w:r>
            <w:r w:rsidR="00A9347F" w:rsidRPr="0021386F">
              <w:rPr>
                <w:rFonts w:ascii="Times New Roman" w:hAnsi="Times New Roman" w:cs="Times New Roman"/>
                <w:sz w:val="24"/>
              </w:rPr>
              <w:t xml:space="preserve">общего образования с планируемыми результатами </w:t>
            </w:r>
            <w:r w:rsidR="00E94DB5" w:rsidRPr="0021386F">
              <w:rPr>
                <w:rFonts w:ascii="Times New Roman" w:hAnsi="Times New Roman" w:cs="Times New Roman"/>
                <w:sz w:val="24"/>
              </w:rPr>
              <w:t>освоения средней общеобразовательной программы.</w:t>
            </w:r>
          </w:p>
        </w:tc>
      </w:tr>
      <w:tr w:rsidR="00305FFA" w:rsidRPr="0021386F" w:rsidTr="0011220B">
        <w:tc>
          <w:tcPr>
            <w:tcW w:w="534" w:type="dxa"/>
          </w:tcPr>
          <w:p w:rsidR="00305FFA" w:rsidRPr="0021386F" w:rsidRDefault="00305FFA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305FFA" w:rsidRPr="0021386F" w:rsidRDefault="00A9347F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Цель программы с учётом специфики предмета</w:t>
            </w:r>
          </w:p>
        </w:tc>
        <w:tc>
          <w:tcPr>
            <w:tcW w:w="6379" w:type="dxa"/>
          </w:tcPr>
          <w:p w:rsidR="00305FFA" w:rsidRPr="0021386F" w:rsidRDefault="00A9347F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Изучение русского языка в средней общеобразовательной школе направлено на достижение следующих целей:</w:t>
            </w:r>
          </w:p>
          <w:p w:rsidR="00DF3F01" w:rsidRPr="0021386F" w:rsidRDefault="00DF3F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 xml:space="preserve">1) приобщить учащихся в процессе изучения русского языка и литературы к ценностям национальной и мировой культуры, к нравственному и эстетическому опыту человечества; сформировать интерес к чтению произведений художественной литературы как уникального вида искусства, материалом которого является слово; сформировать представление об изобразительновыразительных возможностях русского языка; </w:t>
            </w:r>
          </w:p>
          <w:p w:rsidR="00DF3F01" w:rsidRPr="0021386F" w:rsidRDefault="00DF3F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 xml:space="preserve">2) добиться осознания значимости чтения, изучения русского языка и литературы как необходимых условий успешного обучения другим предметам, как основы самопознания, саморазвития, самообразования, социализации личности, её нравственного и интеллектуального развития; </w:t>
            </w:r>
          </w:p>
          <w:p w:rsidR="00DF3F01" w:rsidRPr="0021386F" w:rsidRDefault="00DF3F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 xml:space="preserve">3) сформировать культуру современного читателя, который владеет основными стратегиями чтения, навыками понимания явной и скрытой, основной и второстепенной информации текста, обладает эстетическим вкусом, способностью выражать своё отношение к прочитанному тексту в виде развёрнутых аргументированных устных и письменных высказываний; совершенствовать навыки владения различными приёмами редактирования текстов; 4) сформировать общеучебные умения и универсальные учебные действия, которые связаны со способностью формулировать цели учебной деятельности, планировать её </w:t>
            </w:r>
            <w:r w:rsidRPr="0021386F">
              <w:rPr>
                <w:rFonts w:ascii="Times New Roman" w:hAnsi="Times New Roman" w:cs="Times New Roman"/>
                <w:sz w:val="24"/>
              </w:rPr>
              <w:lastRenderedPageBreak/>
              <w:t xml:space="preserve">и осуществлять, анализировать и оценивать результаты; проводить информационный поиск, 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Интернет; </w:t>
            </w:r>
          </w:p>
          <w:p w:rsidR="00DF3F01" w:rsidRPr="0021386F" w:rsidRDefault="00DF3F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 xml:space="preserve">5) сформировать представление о лингвистике и литературоведении как науках, являющихся частью общечеловеческого гуманитарного знания, о принципах основных направлений литературной критики; развить способность понимать, осмысленно и свободно использовать понятийный аппарат современной лингвистики и литературоведения в процессе чтения и многоаспектного анализа текста; </w:t>
            </w:r>
          </w:p>
          <w:p w:rsidR="00DF3F01" w:rsidRPr="0021386F" w:rsidRDefault="00DF3F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 xml:space="preserve">6) углубить представление о функциональных разновидностях русского языка, о системе стилей русской художественной литературы разных эпох, о литературных направлениях, об индивидуальном авторском стиле и на этой основе сформировать начальные навыки комплексного филологического анализа художественных текстов с учётом их жанрово-родовой специфики, особенностей создания художественной картины жизни, системы художественных образов и использованных изобразительновыразительных средств русского языка; развить способность ориентироваться в историческом, историко-культурном контексте и творчестве писателя и опираться на эту информацию при анализе художественного текста; сформировать начальные навыки лингвистического, литературоведческого исследования; </w:t>
            </w:r>
          </w:p>
          <w:p w:rsidR="00A9347F" w:rsidRPr="0021386F" w:rsidRDefault="00DF3F01" w:rsidP="00DF3F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 xml:space="preserve">7) развить умение оценивать художественную интерпретацию литературного текста в произведениях других видов искусства (графика, живопись, скульптура, театр, кино, музыка). </w:t>
            </w:r>
          </w:p>
        </w:tc>
      </w:tr>
      <w:tr w:rsidR="00305FFA" w:rsidRPr="0021386F" w:rsidTr="0011220B">
        <w:tc>
          <w:tcPr>
            <w:tcW w:w="534" w:type="dxa"/>
          </w:tcPr>
          <w:p w:rsidR="00305FFA" w:rsidRPr="0021386F" w:rsidRDefault="00305FFA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305FFA" w:rsidRPr="0021386F" w:rsidRDefault="00EE01A2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УМК</w:t>
            </w:r>
          </w:p>
        </w:tc>
        <w:tc>
          <w:tcPr>
            <w:tcW w:w="6379" w:type="dxa"/>
          </w:tcPr>
          <w:p w:rsidR="00305FFA" w:rsidRPr="0021386F" w:rsidRDefault="00ED147B" w:rsidP="00ED147B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Гольцова Н.Г., Шамшин И.В., Мищерина М.А.</w:t>
            </w:r>
            <w:r w:rsidR="00561EB7" w:rsidRPr="002138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386F">
              <w:rPr>
                <w:rFonts w:ascii="Times New Roman" w:hAnsi="Times New Roman" w:cs="Times New Roman"/>
                <w:sz w:val="24"/>
              </w:rPr>
              <w:t>Р</w:t>
            </w:r>
            <w:r w:rsidR="00561EB7" w:rsidRPr="0021386F">
              <w:rPr>
                <w:rFonts w:ascii="Times New Roman" w:hAnsi="Times New Roman" w:cs="Times New Roman"/>
                <w:sz w:val="24"/>
              </w:rPr>
              <w:t>усский язык (базовый уровень) (в 2-х частях)</w:t>
            </w:r>
            <w:r w:rsidRPr="0021386F">
              <w:rPr>
                <w:rFonts w:ascii="Times New Roman" w:hAnsi="Times New Roman" w:cs="Times New Roman"/>
                <w:sz w:val="24"/>
              </w:rPr>
              <w:t>/ Гольцова Н.Г., Шамшин И.В., Мищерина М.А.</w:t>
            </w:r>
            <w:r w:rsidR="00DA52C0" w:rsidRPr="0021386F">
              <w:rPr>
                <w:rFonts w:ascii="Times New Roman" w:hAnsi="Times New Roman" w:cs="Times New Roman"/>
                <w:sz w:val="24"/>
              </w:rPr>
              <w:t>. 10-11 классы.</w:t>
            </w:r>
          </w:p>
        </w:tc>
      </w:tr>
      <w:tr w:rsidR="00305FFA" w:rsidRPr="0021386F" w:rsidTr="0011220B">
        <w:tc>
          <w:tcPr>
            <w:tcW w:w="534" w:type="dxa"/>
          </w:tcPr>
          <w:p w:rsidR="00305FFA" w:rsidRPr="0021386F" w:rsidRDefault="00EE01A2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1" w:type="dxa"/>
          </w:tcPr>
          <w:p w:rsidR="00305FFA" w:rsidRPr="0021386F" w:rsidRDefault="00EE01A2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Компоненты УМК «Русский язык»</w:t>
            </w:r>
          </w:p>
        </w:tc>
        <w:tc>
          <w:tcPr>
            <w:tcW w:w="6379" w:type="dxa"/>
          </w:tcPr>
          <w:p w:rsidR="00305FFA" w:rsidRPr="0021386F" w:rsidRDefault="009E314E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УМК состоит из:</w:t>
            </w:r>
          </w:p>
          <w:p w:rsidR="009E314E" w:rsidRPr="0021386F" w:rsidRDefault="009E314E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- учебника;</w:t>
            </w:r>
          </w:p>
          <w:p w:rsidR="009E314E" w:rsidRPr="0021386F" w:rsidRDefault="009E314E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- методического пособия для учителя Н.Г. Гольцова, М. А. Мещерина. Методическое пособие. Тематическое планирование. Поурочные разработки к учебнику</w:t>
            </w:r>
            <w:r w:rsidR="000E231C" w:rsidRPr="0021386F">
              <w:rPr>
                <w:rFonts w:ascii="Times New Roman" w:hAnsi="Times New Roman" w:cs="Times New Roman"/>
                <w:sz w:val="24"/>
              </w:rPr>
              <w:t xml:space="preserve"> Н.Г.Гольцовой, И.В.Шамшина, М.А.Мищериной «Русский язык» для 10-11 классов общеобразовательных организаций;</w:t>
            </w:r>
          </w:p>
          <w:p w:rsidR="000E231C" w:rsidRPr="0021386F" w:rsidRDefault="000E231C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2565D" w:rsidRPr="0021386F">
              <w:rPr>
                <w:rFonts w:ascii="Times New Roman" w:hAnsi="Times New Roman" w:cs="Times New Roman"/>
                <w:sz w:val="24"/>
              </w:rPr>
              <w:t>Гольцова Н.Г., Шамшин И.В. Контрольные тесты: Орфография и пунктуация. 10-11 классы;</w:t>
            </w:r>
          </w:p>
          <w:p w:rsidR="00C86F0E" w:rsidRPr="0021386F" w:rsidRDefault="00D2565D" w:rsidP="00C86F0E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86F0E" w:rsidRPr="0021386F">
              <w:rPr>
                <w:rFonts w:ascii="Times New Roman" w:hAnsi="Times New Roman" w:cs="Times New Roman"/>
                <w:sz w:val="24"/>
              </w:rPr>
              <w:t>Гольцова Н.Г., Шамшин И.В. Русский язык в таблицах. 10-11 классы;</w:t>
            </w:r>
          </w:p>
          <w:p w:rsidR="00D2565D" w:rsidRPr="0021386F" w:rsidRDefault="008A13E3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- Гольцова Н.Г., Шамшин И.В. Русский язык. Трудные вопросы морфологии. 10-11 классы.</w:t>
            </w:r>
          </w:p>
        </w:tc>
      </w:tr>
    </w:tbl>
    <w:p w:rsidR="00305FFA" w:rsidRPr="00DF3F01" w:rsidRDefault="00305FFA" w:rsidP="009C7869">
      <w:pPr>
        <w:rPr>
          <w:rFonts w:ascii="Times New Roman" w:hAnsi="Times New Roman" w:cs="Times New Roman"/>
        </w:rPr>
      </w:pPr>
    </w:p>
    <w:sectPr w:rsidR="00305FFA" w:rsidRPr="00DF3F01" w:rsidSect="00E9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C4" w:rsidRDefault="00AA78C4" w:rsidP="008A13E3">
      <w:pPr>
        <w:spacing w:after="0" w:line="240" w:lineRule="auto"/>
      </w:pPr>
      <w:r>
        <w:separator/>
      </w:r>
    </w:p>
  </w:endnote>
  <w:endnote w:type="continuationSeparator" w:id="1">
    <w:p w:rsidR="00AA78C4" w:rsidRDefault="00AA78C4" w:rsidP="008A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C4" w:rsidRDefault="00AA78C4" w:rsidP="008A13E3">
      <w:pPr>
        <w:spacing w:after="0" w:line="240" w:lineRule="auto"/>
      </w:pPr>
      <w:r>
        <w:separator/>
      </w:r>
    </w:p>
  </w:footnote>
  <w:footnote w:type="continuationSeparator" w:id="1">
    <w:p w:rsidR="00AA78C4" w:rsidRDefault="00AA78C4" w:rsidP="008A1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4547"/>
    <w:multiLevelType w:val="hybridMultilevel"/>
    <w:tmpl w:val="9A8A3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DAC"/>
    <w:rsid w:val="000C299A"/>
    <w:rsid w:val="000E231C"/>
    <w:rsid w:val="0010645B"/>
    <w:rsid w:val="0011220B"/>
    <w:rsid w:val="0017386F"/>
    <w:rsid w:val="00183F2D"/>
    <w:rsid w:val="001C3DAC"/>
    <w:rsid w:val="0021386F"/>
    <w:rsid w:val="002A0C70"/>
    <w:rsid w:val="00305FFA"/>
    <w:rsid w:val="00316C54"/>
    <w:rsid w:val="00333BA4"/>
    <w:rsid w:val="00333C7B"/>
    <w:rsid w:val="00340989"/>
    <w:rsid w:val="00374F3B"/>
    <w:rsid w:val="00561EB7"/>
    <w:rsid w:val="00585B73"/>
    <w:rsid w:val="005926B0"/>
    <w:rsid w:val="00807F8E"/>
    <w:rsid w:val="00881E17"/>
    <w:rsid w:val="008A13E3"/>
    <w:rsid w:val="009C7869"/>
    <w:rsid w:val="009E314E"/>
    <w:rsid w:val="00A329EC"/>
    <w:rsid w:val="00A9347F"/>
    <w:rsid w:val="00AA78C4"/>
    <w:rsid w:val="00B300D2"/>
    <w:rsid w:val="00C86F0E"/>
    <w:rsid w:val="00C9487D"/>
    <w:rsid w:val="00CD38AF"/>
    <w:rsid w:val="00D2565D"/>
    <w:rsid w:val="00DA52C0"/>
    <w:rsid w:val="00DF3F01"/>
    <w:rsid w:val="00E90062"/>
    <w:rsid w:val="00E94DB5"/>
    <w:rsid w:val="00ED147B"/>
    <w:rsid w:val="00EE01A2"/>
    <w:rsid w:val="00FA40ED"/>
    <w:rsid w:val="00FC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13E3"/>
  </w:style>
  <w:style w:type="paragraph" w:styleId="a6">
    <w:name w:val="footer"/>
    <w:basedOn w:val="a"/>
    <w:link w:val="a7"/>
    <w:uiPriority w:val="99"/>
    <w:semiHidden/>
    <w:unhideWhenUsed/>
    <w:rsid w:val="008A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13E3"/>
  </w:style>
  <w:style w:type="paragraph" w:styleId="a8">
    <w:name w:val="List Paragraph"/>
    <w:basedOn w:val="a"/>
    <w:uiPriority w:val="34"/>
    <w:qFormat/>
    <w:rsid w:val="00DF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13</cp:revision>
  <dcterms:created xsi:type="dcterms:W3CDTF">2021-11-15T04:08:00Z</dcterms:created>
  <dcterms:modified xsi:type="dcterms:W3CDTF">2023-09-22T06:08:00Z</dcterms:modified>
</cp:coreProperties>
</file>