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Autospacing="on" w:beforeAutospacing="on" w:line="240" w:lineRule="auto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ПОЯСНИТЕЛЬНАЯ ЗАПИСКА</w:t>
      </w:r>
    </w:p>
    <w:p w14:paraId="02000000">
      <w:pPr>
        <w:spacing w:afterAutospacing="on" w:beforeAutospacing="on" w:line="240" w:lineRule="auto"/>
        <w:ind/>
        <w:jc w:val="both"/>
        <w:rPr>
          <w:color w:val="000000"/>
        </w:rPr>
      </w:pPr>
      <w:r>
        <w:rPr>
          <w:color w:val="000000"/>
        </w:rPr>
        <w:t xml:space="preserve">Рабочая программа </w:t>
      </w:r>
      <w:r>
        <w:rPr>
          <w:i w:val="1"/>
          <w:color w:val="000000"/>
        </w:rPr>
        <w:t>по ОРКСЭ для 4 класса</w:t>
      </w:r>
      <w:r>
        <w:rPr>
          <w:color w:val="000000"/>
        </w:rPr>
        <w:t xml:space="preserve"> </w:t>
      </w:r>
      <w:r>
        <w:rPr>
          <w:color w:val="000000"/>
        </w:rPr>
        <w:t>составлена на основе</w:t>
      </w:r>
      <w:r>
        <w:rPr>
          <w:color w:val="000000"/>
        </w:rPr>
        <w:t xml:space="preserve"> следующей нормативно-правовой базы</w:t>
      </w:r>
      <w:r>
        <w:rPr>
          <w:color w:val="000000"/>
        </w:rPr>
        <w:t>:</w:t>
      </w:r>
      <w:r>
        <w:rPr>
          <w:color w:val="000000"/>
        </w:rPr>
        <w:t xml:space="preserve"> </w:t>
      </w:r>
    </w:p>
    <w:p w14:paraId="03000000">
      <w:pPr>
        <w:numPr>
          <w:ilvl w:val="0"/>
          <w:numId w:val="1"/>
        </w:numPr>
        <w:spacing w:after="0" w:line="240" w:lineRule="auto"/>
        <w:ind w:hanging="360" w:left="720"/>
        <w:contextualSpacing w:val="1"/>
        <w:jc w:val="both"/>
      </w:pPr>
      <w:r>
        <w:t>Федерального закона РФ «Закон об образовании в Российской Федерации» № 273 от 29.12.2012 г.</w:t>
      </w:r>
    </w:p>
    <w:p w14:paraId="04000000">
      <w:pPr>
        <w:numPr>
          <w:ilvl w:val="0"/>
          <w:numId w:val="1"/>
        </w:numPr>
        <w:spacing w:after="0" w:line="240" w:lineRule="auto"/>
        <w:ind w:hanging="360" w:left="720"/>
        <w:contextualSpacing w:val="1"/>
        <w:jc w:val="both"/>
      </w:pPr>
      <w:r>
        <w:t>Федеральный компонент</w:t>
      </w:r>
      <w:r>
        <w:t xml:space="preserve"> государственного образовательного стандарта, утвержденного приказом Минобразования от 05.03.2004 года № 1089;</w:t>
      </w:r>
    </w:p>
    <w:p w14:paraId="05000000">
      <w:pPr>
        <w:numPr>
          <w:ilvl w:val="0"/>
          <w:numId w:val="1"/>
        </w:numPr>
        <w:spacing w:after="0" w:line="240" w:lineRule="auto"/>
        <w:ind w:hanging="360" w:left="720"/>
        <w:contextualSpacing w:val="1"/>
        <w:jc w:val="both"/>
      </w:pPr>
      <w:r>
        <w:rPr>
          <w:color w:val="000000"/>
        </w:rPr>
        <w:t>Концепция</w:t>
      </w:r>
      <w:r>
        <w:rPr>
          <w:color w:val="000000"/>
        </w:rPr>
        <w:t xml:space="preserve"> духовно-нравственного развития и воспитания личности гражданина России. [</w:t>
      </w:r>
      <w:r>
        <w:rPr>
          <w:color w:val="000000"/>
        </w:rPr>
        <w:t>А.Я.Данилюк</w:t>
      </w:r>
      <w:r>
        <w:rPr>
          <w:color w:val="000000"/>
        </w:rPr>
        <w:t xml:space="preserve">, </w:t>
      </w:r>
      <w:r>
        <w:rPr>
          <w:color w:val="000000"/>
        </w:rPr>
        <w:t>А.М.Кондаков</w:t>
      </w:r>
      <w:r>
        <w:rPr>
          <w:color w:val="000000"/>
        </w:rPr>
        <w:t xml:space="preserve">, </w:t>
      </w:r>
      <w:r>
        <w:rPr>
          <w:color w:val="000000"/>
        </w:rPr>
        <w:t>В.А.Тишков</w:t>
      </w:r>
      <w:r>
        <w:rPr>
          <w:color w:val="000000"/>
        </w:rPr>
        <w:t xml:space="preserve">] – </w:t>
      </w:r>
      <w:r>
        <w:rPr>
          <w:color w:val="000000"/>
        </w:rPr>
        <w:t>М.Просвещение</w:t>
      </w:r>
      <w:r>
        <w:rPr>
          <w:color w:val="000000"/>
        </w:rPr>
        <w:t>, 2010 г. (Ста</w:t>
      </w:r>
      <w:r>
        <w:rPr>
          <w:color w:val="000000"/>
        </w:rPr>
        <w:t>ндарты второго поколения);</w:t>
      </w:r>
    </w:p>
    <w:p w14:paraId="06000000">
      <w:pPr>
        <w:numPr>
          <w:ilvl w:val="0"/>
          <w:numId w:val="1"/>
        </w:numPr>
        <w:spacing w:after="0" w:line="240" w:lineRule="auto"/>
        <w:ind w:hanging="360" w:left="720"/>
        <w:contextualSpacing w:val="1"/>
        <w:jc w:val="both"/>
      </w:pPr>
      <w:r>
        <w:t>Учебный план</w:t>
      </w:r>
      <w:r>
        <w:t xml:space="preserve"> МБОУ </w:t>
      </w:r>
      <w:r>
        <w:t>Со</w:t>
      </w:r>
      <w:r>
        <w:t>лчурской</w:t>
      </w:r>
      <w:r>
        <w:t xml:space="preserve"> СОШ </w:t>
      </w:r>
      <w:r>
        <w:t>Овюрского</w:t>
      </w:r>
      <w:r>
        <w:t xml:space="preserve"> </w:t>
      </w:r>
      <w:r>
        <w:t>кожууна</w:t>
      </w:r>
      <w:r>
        <w:t xml:space="preserve"> на 2015/16 </w:t>
      </w:r>
      <w:r>
        <w:t>уч.г</w:t>
      </w:r>
      <w:r>
        <w:t>.;</w:t>
      </w:r>
    </w:p>
    <w:p w14:paraId="07000000">
      <w:pPr>
        <w:numPr>
          <w:ilvl w:val="0"/>
          <w:numId w:val="1"/>
        </w:numPr>
        <w:spacing w:after="0" w:line="240" w:lineRule="auto"/>
        <w:ind w:hanging="360" w:left="720"/>
        <w:contextualSpacing w:val="1"/>
        <w:jc w:val="both"/>
      </w:pPr>
      <w:r>
        <w:rPr>
          <w:color w:val="000000"/>
        </w:rPr>
        <w:t>Примерная программа</w:t>
      </w:r>
      <w:r>
        <w:rPr>
          <w:color w:val="000000"/>
        </w:rPr>
        <w:t xml:space="preserve"> по курсу «Основы религио</w:t>
      </w:r>
      <w:r>
        <w:rPr>
          <w:color w:val="000000"/>
        </w:rPr>
        <w:t>зных культур и светской этики».</w:t>
      </w:r>
      <w:r>
        <w:rPr>
          <w:color w:val="000000"/>
        </w:rPr>
        <w:t xml:space="preserve"> </w:t>
      </w:r>
    </w:p>
    <w:p w14:paraId="08000000">
      <w:pPr>
        <w:spacing w:after="0" w:before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Новый курс призван актуализировать в содержании общего образования вопрос совершенствования личности ребенка на принципах гуманизма в тесной связи с 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14:paraId="09000000">
      <w:pPr>
        <w:spacing w:after="0" w:before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Введение в процесс обучения модуля «Основы буддийской культуры» учебного курса «Основы религиозных культур и светской этики» должно стать первым шагом на пути восстановления в новых условиях на основе принципов гуманизма, нравственности, традиционной духовности социально-педагогического партнерства школы, семьи, государства, общественности в деле воспитания детей и молодежи.</w:t>
      </w:r>
    </w:p>
    <w:p w14:paraId="0A000000">
      <w:pPr>
        <w:spacing w:after="0" w:before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Программа адресована учащимся 4 класса </w:t>
      </w:r>
      <w:r>
        <w:rPr>
          <w:color w:val="000000"/>
        </w:rPr>
        <w:t>общеобразовательного учреждения</w:t>
      </w:r>
      <w:r>
        <w:rPr>
          <w:color w:val="000000"/>
        </w:rPr>
        <w:t>.</w:t>
      </w:r>
    </w:p>
    <w:p w14:paraId="0B000000">
      <w:pPr>
        <w:spacing w:after="0" w:before="0" w:line="240" w:lineRule="auto"/>
        <w:ind w:firstLine="708"/>
        <w:jc w:val="both"/>
        <w:rPr>
          <w:color w:val="000000"/>
        </w:rPr>
      </w:pPr>
      <w:r>
        <w:rPr>
          <w:b w:val="1"/>
          <w:i w:val="1"/>
          <w:color w:val="000000"/>
        </w:rPr>
        <w:t>Цель</w:t>
      </w:r>
      <w:r>
        <w:rPr>
          <w:b w:val="1"/>
          <w:color w:val="000000"/>
        </w:rPr>
        <w:t xml:space="preserve"> </w:t>
      </w:r>
      <w:r>
        <w:rPr>
          <w:color w:val="000000"/>
        </w:rPr>
        <w:t>учебного курса ОРКСЭ:</w:t>
      </w:r>
    </w:p>
    <w:p w14:paraId="0C000000">
      <w:pPr>
        <w:spacing w:after="0" w:before="0" w:line="240" w:lineRule="auto"/>
        <w:ind/>
        <w:jc w:val="both"/>
        <w:rPr>
          <w:color w:val="000000"/>
        </w:rPr>
      </w:pPr>
      <w:r>
        <w:rPr>
          <w:color w:val="000000"/>
        </w:rPr>
        <w:t>Формирование у младшего школьника мотиваций к осознанному нравственному поведению, основанному на знании и уважении культурных и религио</w:t>
      </w:r>
      <w:r>
        <w:rPr>
          <w:color w:val="000000"/>
        </w:rPr>
        <w:t>зных традиций бурятского народа</w:t>
      </w:r>
      <w:r>
        <w:rPr>
          <w:color w:val="000000"/>
        </w:rPr>
        <w:t>, а также к диалогу с представителями других культур и мировоззрений.</w:t>
      </w:r>
    </w:p>
    <w:p w14:paraId="0D000000">
      <w:pPr>
        <w:spacing w:after="0" w:before="0" w:line="240" w:lineRule="auto"/>
        <w:ind w:firstLine="708"/>
        <w:jc w:val="both"/>
        <w:rPr>
          <w:color w:val="000000"/>
        </w:rPr>
      </w:pPr>
      <w:r>
        <w:rPr>
          <w:b w:val="1"/>
          <w:i w:val="1"/>
          <w:color w:val="000000"/>
        </w:rPr>
        <w:t>Задачи</w:t>
      </w:r>
      <w:r>
        <w:rPr>
          <w:i w:val="1"/>
          <w:color w:val="000000"/>
        </w:rPr>
        <w:t xml:space="preserve"> </w:t>
      </w:r>
      <w:r>
        <w:rPr>
          <w:color w:val="000000"/>
        </w:rPr>
        <w:t>учебного курса ОРКСЭ:</w:t>
      </w:r>
    </w:p>
    <w:p w14:paraId="0E000000">
      <w:pPr>
        <w:spacing w:after="0" w:before="0" w:line="240" w:lineRule="auto"/>
        <w:ind/>
        <w:jc w:val="both"/>
        <w:rPr>
          <w:color w:val="000000"/>
        </w:rPr>
      </w:pPr>
      <w:r>
        <w:rPr>
          <w:color w:val="000000"/>
        </w:rPr>
        <w:t>1. Знакомство обучающихся с основами буддийской культуры, основами мировых религиозных культур и светской этики;</w:t>
      </w:r>
    </w:p>
    <w:p w14:paraId="0F000000">
      <w:pPr>
        <w:spacing w:after="0" w:before="0" w:line="240" w:lineRule="auto"/>
        <w:ind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>Развитие представлений младшего школьника о значении нравственных норм и ценностей для достойной жизни личности, семьи, общества;</w:t>
      </w:r>
    </w:p>
    <w:p w14:paraId="10000000">
      <w:pPr>
        <w:spacing w:after="0" w:before="0" w:line="240" w:lineRule="auto"/>
        <w:ind/>
        <w:jc w:val="both"/>
        <w:rPr>
          <w:color w:val="000000"/>
        </w:rPr>
      </w:pPr>
      <w:r>
        <w:rPr>
          <w:color w:val="000000"/>
        </w:rPr>
        <w:t xml:space="preserve">3. Обобщение знаний, понятий и представлений о духовной культуре и морали, полученных </w:t>
      </w:r>
      <w:r>
        <w:rPr>
          <w:color w:val="000000"/>
        </w:rPr>
        <w:t>обучающимися</w:t>
      </w:r>
      <w:r>
        <w:rPr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14:paraId="11000000">
      <w:pPr>
        <w:spacing w:after="0" w:before="0" w:line="240" w:lineRule="auto"/>
        <w:ind/>
        <w:rPr>
          <w:color w:val="000000"/>
        </w:rPr>
      </w:pPr>
      <w:r>
        <w:rPr>
          <w:color w:val="000000"/>
        </w:rPr>
        <w:t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14:paraId="12000000">
      <w:pPr>
        <w:spacing w:after="0" w:before="0" w:line="240" w:lineRule="auto"/>
        <w:ind w:firstLine="708"/>
        <w:jc w:val="both"/>
        <w:rPr>
          <w:b w:val="1"/>
          <w:color w:val="000000"/>
        </w:rPr>
      </w:pPr>
      <w:r>
        <w:rPr>
          <w:b w:val="1"/>
          <w:color w:val="000000"/>
        </w:rPr>
        <w:t xml:space="preserve">Используемые </w:t>
      </w:r>
      <w:r>
        <w:rPr>
          <w:b w:val="1"/>
          <w:color w:val="000000"/>
        </w:rPr>
        <w:t>педтехнологии</w:t>
      </w:r>
      <w:r>
        <w:rPr>
          <w:b w:val="1"/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компьютерные, игровые, диалоговые, проектные, исследовательские и т.д.</w:t>
      </w:r>
    </w:p>
    <w:p w14:paraId="13000000">
      <w:pPr>
        <w:spacing w:after="0" w:before="0" w:line="240" w:lineRule="auto"/>
        <w:ind w:firstLine="708"/>
        <w:jc w:val="both"/>
        <w:rPr>
          <w:color w:val="000000"/>
        </w:rPr>
      </w:pPr>
      <w:r>
        <w:rPr>
          <w:b w:val="1"/>
          <w:color w:val="000000"/>
        </w:rPr>
        <w:t>Формы контроля:</w:t>
      </w:r>
      <w:r>
        <w:rPr>
          <w:color w:val="000000"/>
        </w:rPr>
        <w:t xml:space="preserve"> </w:t>
      </w:r>
      <w:r>
        <w:rPr>
          <w:color w:val="000000"/>
        </w:rPr>
        <w:t>работа с высказываниями, с иллюстрациями, с презентациями, работа с тексто</w:t>
      </w:r>
      <w:r>
        <w:rPr>
          <w:color w:val="000000"/>
        </w:rPr>
        <w:t>м, просмотр видеосюжетов.</w:t>
      </w:r>
    </w:p>
    <w:p w14:paraId="14000000">
      <w:pPr>
        <w:spacing w:after="0" w:before="0" w:line="240" w:lineRule="auto"/>
        <w:ind/>
        <w:jc w:val="center"/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Общая х</w:t>
      </w:r>
      <w:r>
        <w:rPr>
          <w:b w:val="1"/>
          <w:i w:val="1"/>
          <w:color w:val="000000"/>
        </w:rPr>
        <w:t>арактеристика</w:t>
      </w:r>
      <w:r>
        <w:rPr>
          <w:b w:val="1"/>
          <w:i w:val="1"/>
          <w:color w:val="000000"/>
        </w:rPr>
        <w:t xml:space="preserve"> учебного предмета</w:t>
      </w:r>
      <w:r>
        <w:rPr>
          <w:b w:val="1"/>
          <w:i w:val="1"/>
          <w:color w:val="000000"/>
        </w:rPr>
        <w:t xml:space="preserve"> </w:t>
      </w:r>
    </w:p>
    <w:p w14:paraId="15000000">
      <w:pPr>
        <w:spacing w:after="0" w:before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Курс «Основы буддийской культуры» является одним из модулей учебного курса «Основы религиозной культуры и светской этики. По месту и по содержанию в учебном плане он служит важным связующим звеном между двумя этапами гуманитарного образования и воспитания школьников.</w:t>
      </w:r>
    </w:p>
    <w:p w14:paraId="16000000">
      <w:pPr>
        <w:spacing w:after="0" w:before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14:paraId="17000000">
      <w:pPr>
        <w:spacing w:after="0" w:before="0" w:line="240" w:lineRule="auto"/>
        <w:ind/>
        <w:jc w:val="both"/>
        <w:rPr>
          <w:color w:val="000000"/>
        </w:rPr>
      </w:pPr>
      <w:r>
        <w:rPr>
          <w:color w:val="000000"/>
        </w:rPr>
        <w:t>Ведущие принципы</w:t>
      </w:r>
      <w:r>
        <w:rPr>
          <w:color w:val="000000"/>
        </w:rPr>
        <w:t>:</w:t>
      </w:r>
    </w:p>
    <w:p w14:paraId="18000000">
      <w:pPr>
        <w:spacing w:after="0" w:before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Коммуникативно-</w:t>
      </w:r>
      <w:r>
        <w:rPr>
          <w:color w:val="000000"/>
        </w:rPr>
        <w:t>де</w:t>
      </w:r>
      <w:r>
        <w:rPr>
          <w:color w:val="000000"/>
        </w:rPr>
        <w:t>ятельностный</w:t>
      </w:r>
      <w:r>
        <w:rPr>
          <w:color w:val="000000"/>
        </w:rPr>
        <w:t xml:space="preserve"> принцип обучения (</w:t>
      </w:r>
      <w:r>
        <w:rPr>
          <w:color w:val="000000"/>
        </w:rPr>
        <w:t>диалог, общение учителя и учащихся, учащихся между собой, школьника с учебником или со справочным материалом ит.д.)</w:t>
      </w:r>
    </w:p>
    <w:p w14:paraId="19000000">
      <w:pPr>
        <w:spacing w:after="0" w:before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Системно-концентрический принцип структурирования курса (взаимосвязь между всеми компонентами программы)</w:t>
      </w:r>
    </w:p>
    <w:p w14:paraId="1A000000">
      <w:pPr>
        <w:spacing w:after="0" w:before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Принцип </w:t>
      </w:r>
      <w:r>
        <w:rPr>
          <w:color w:val="000000"/>
        </w:rPr>
        <w:t>компетентностного</w:t>
      </w:r>
      <w:r>
        <w:rPr>
          <w:color w:val="000000"/>
        </w:rPr>
        <w:t xml:space="preserve"> подхода (конечный результат определяется умением применять в жизни полученные знания, использовать их для развития чувственных, духовно-нравственных и других качеств личности.</w:t>
      </w:r>
    </w:p>
    <w:p w14:paraId="1B000000">
      <w:pPr>
        <w:spacing w:after="0" w:before="0" w:line="240" w:lineRule="auto"/>
        <w:ind w:firstLine="708"/>
        <w:jc w:val="center"/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Место предмета в учебном плане</w:t>
      </w:r>
    </w:p>
    <w:p w14:paraId="1C000000">
      <w:pPr>
        <w:spacing w:after="0" w:before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учебном плане на изучение курса «Основы буддийской культуры» в 4 классе отводится </w:t>
      </w:r>
      <w:r>
        <w:rPr>
          <w:b w:val="1"/>
          <w:color w:val="000000"/>
        </w:rPr>
        <w:t>34 часа (1 час</w:t>
      </w:r>
      <w:r>
        <w:rPr>
          <w:color w:val="000000"/>
        </w:rPr>
        <w:t xml:space="preserve"> в неделю).</w:t>
      </w:r>
    </w:p>
    <w:p w14:paraId="1D000000">
      <w:pPr>
        <w:spacing w:after="0" w:before="0" w:line="240" w:lineRule="auto"/>
        <w:ind/>
        <w:jc w:val="both"/>
        <w:rPr>
          <w:i w:val="1"/>
          <w:color w:val="000000"/>
        </w:rPr>
      </w:pPr>
      <w:r>
        <w:rPr>
          <w:i w:val="1"/>
          <w:color w:val="000000"/>
        </w:rPr>
        <w:t>Организация образовательного процесса</w:t>
      </w:r>
    </w:p>
    <w:p w14:paraId="1E000000">
      <w:pPr>
        <w:spacing w:after="0" w:before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Курс «Основы буддийской культуры» состоит из 30 основных тем. На 4 темы курса по учебному плану отведено по 2 часа. 1 урок по теме «Россия – наша Родина» является вводным во всех модулях. Урок по теме «Любовь и уважение к Отечеству» является заключительным.</w:t>
      </w:r>
    </w:p>
    <w:p w14:paraId="1F000000">
      <w:pPr>
        <w:spacing w:after="0" w:before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Первый блок курса посвящен нравственным ценностям, ценностям жизни. Уроки 16 и 17 являются обобщающими, предусматривают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r>
        <w:rPr>
          <w:color w:val="000000"/>
        </w:rPr>
        <w:t>деятельностной</w:t>
      </w:r>
      <w:r>
        <w:rPr>
          <w:color w:val="000000"/>
        </w:rPr>
        <w:t xml:space="preserve"> форме.</w:t>
      </w:r>
    </w:p>
    <w:p w14:paraId="20000000">
      <w:pPr>
        <w:spacing w:after="0" w:before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Блок 2 основывается на изучении буддийских праздников, обычаев, обрядов, традиций, символов, ритуалов, искусства. Итоговый урок также предусматривает подготовку и презентацию проекта. Данный вид работы позволит оценить в целом работу учащегося и выставить ему итоговую оценку за весь курс.</w:t>
      </w:r>
    </w:p>
    <w:p w14:paraId="21000000">
      <w:pPr>
        <w:spacing w:after="0" w:before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В понятийный аппарат всего курса входят такие понятия, как толерантность, гуманизм, милосердие, ритуал, обряд, традиции, обычаи, притчи и т.д.</w:t>
      </w:r>
    </w:p>
    <w:p w14:paraId="22000000">
      <w:pPr>
        <w:spacing w:after="0" w:before="0" w:line="240" w:lineRule="auto"/>
        <w:ind/>
        <w:jc w:val="center"/>
        <w:rPr>
          <w:b w:val="1"/>
          <w:color w:val="000000"/>
        </w:rPr>
      </w:pPr>
      <w:r>
        <w:rPr>
          <w:b w:val="1"/>
          <w:i w:val="1"/>
          <w:color w:val="000000"/>
        </w:rPr>
        <w:t>Планируемые результаты:</w:t>
      </w:r>
    </w:p>
    <w:p w14:paraId="23000000">
      <w:pPr>
        <w:spacing w:after="0" w:before="0" w:line="240" w:lineRule="auto"/>
        <w:ind w:firstLine="708"/>
        <w:jc w:val="both"/>
        <w:rPr>
          <w:i w:val="1"/>
          <w:color w:val="000000"/>
        </w:rPr>
      </w:pPr>
      <w:r>
        <w:rPr>
          <w:i w:val="1"/>
          <w:color w:val="000000"/>
        </w:rPr>
        <w:t>Личностные результаты:</w:t>
      </w:r>
    </w:p>
    <w:p w14:paraId="24000000">
      <w:pPr>
        <w:spacing w:after="0" w:before="0" w:line="240" w:lineRule="auto"/>
        <w:ind/>
        <w:jc w:val="both"/>
        <w:rPr>
          <w:color w:val="000000"/>
        </w:rPr>
      </w:pPr>
      <w:r>
        <w:rPr>
          <w:color w:val="000000"/>
        </w:rPr>
        <w:t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25000000">
      <w:pPr>
        <w:spacing w:after="0" w:before="0" w:line="240" w:lineRule="auto"/>
        <w:ind/>
        <w:jc w:val="both"/>
        <w:rPr>
          <w:color w:val="000000"/>
        </w:rPr>
      </w:pPr>
      <w:r>
        <w:rPr>
          <w:color w:val="000000"/>
        </w:rPr>
        <w:t>-Формирование уважительного отношения к истории и культуре своего народа, а также других народов;</w:t>
      </w:r>
    </w:p>
    <w:p w14:paraId="26000000">
      <w:pPr>
        <w:spacing w:after="0" w:before="0" w:line="240" w:lineRule="auto"/>
        <w:ind w:firstLine="708"/>
        <w:jc w:val="both"/>
        <w:rPr>
          <w:i w:val="1"/>
          <w:color w:val="000000"/>
        </w:rPr>
      </w:pPr>
      <w:r>
        <w:rPr>
          <w:i w:val="1"/>
          <w:color w:val="000000"/>
        </w:rPr>
        <w:t>Метапредметные</w:t>
      </w:r>
      <w:r>
        <w:rPr>
          <w:i w:val="1"/>
          <w:color w:val="000000"/>
        </w:rPr>
        <w:t xml:space="preserve"> результаты:</w:t>
      </w:r>
    </w:p>
    <w:p w14:paraId="27000000">
      <w:pPr>
        <w:spacing w:after="0" w:before="0" w:line="240" w:lineRule="auto"/>
        <w:ind/>
        <w:jc w:val="both"/>
        <w:rPr>
          <w:color w:val="000000"/>
        </w:rPr>
      </w:pPr>
      <w:r>
        <w:rPr>
          <w:color w:val="000000"/>
        </w:rPr>
        <w:t>-Освоение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 ««Основы буддийской культуры»</w:t>
      </w:r>
      <w:r>
        <w:rPr>
          <w:color w:val="000000"/>
        </w:rPr>
        <w:t xml:space="preserve"> ,</w:t>
      </w:r>
      <w:r>
        <w:rPr>
          <w:color w:val="000000"/>
        </w:rPr>
        <w:t xml:space="preserve">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</w:t>
      </w:r>
    </w:p>
    <w:p w14:paraId="28000000">
      <w:pPr>
        <w:spacing w:after="0" w:before="0" w:line="240" w:lineRule="auto"/>
        <w:ind w:firstLine="708"/>
        <w:jc w:val="both"/>
        <w:rPr>
          <w:i w:val="1"/>
          <w:color w:val="000000"/>
        </w:rPr>
      </w:pPr>
      <w:r>
        <w:rPr>
          <w:i w:val="1"/>
          <w:color w:val="000000"/>
        </w:rPr>
        <w:t>Предметные результаты:</w:t>
      </w:r>
    </w:p>
    <w:p w14:paraId="29000000">
      <w:pPr>
        <w:spacing w:after="0" w:before="0" w:line="240" w:lineRule="auto"/>
        <w:ind/>
        <w:jc w:val="both"/>
        <w:rPr>
          <w:color w:val="000000"/>
        </w:rPr>
      </w:pPr>
      <w:r>
        <w:rPr>
          <w:color w:val="000000"/>
        </w:rPr>
        <w:t>-Готовность к нравственному самосовершенствованию, духовному саморазвитию;</w:t>
      </w:r>
    </w:p>
    <w:p w14:paraId="2A000000">
      <w:pPr>
        <w:spacing w:after="0" w:before="0" w:line="240" w:lineRule="auto"/>
        <w:ind/>
        <w:jc w:val="both"/>
        <w:rPr>
          <w:color w:val="000000"/>
        </w:rPr>
      </w:pPr>
      <w:r>
        <w:rPr>
          <w:color w:val="000000"/>
        </w:rPr>
        <w:t>-Знакомство с основными нормами светской и религиозной морали, понимание значения в выстраивании конструктивных отношений в семье и обществе;</w:t>
      </w:r>
    </w:p>
    <w:p w14:paraId="2B000000">
      <w:pPr>
        <w:spacing w:after="0" w:before="0" w:line="240" w:lineRule="auto"/>
        <w:ind/>
        <w:jc w:val="both"/>
        <w:rPr>
          <w:color w:val="000000"/>
        </w:rPr>
      </w:pPr>
      <w:r>
        <w:rPr>
          <w:color w:val="000000"/>
        </w:rPr>
        <w:t>-Понимание значения нравственности, веры и религии в жизни человека и общества;</w:t>
      </w:r>
    </w:p>
    <w:p w14:paraId="2C000000">
      <w:pPr>
        <w:spacing w:after="0" w:before="0" w:line="240" w:lineRule="auto"/>
        <w:ind/>
        <w:jc w:val="both"/>
        <w:rPr>
          <w:color w:val="000000"/>
        </w:rPr>
      </w:pPr>
      <w:r>
        <w:rPr>
          <w:color w:val="000000"/>
        </w:rPr>
        <w:t>-Формирование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2D000000">
      <w:pPr>
        <w:spacing w:after="0" w:before="0" w:line="240" w:lineRule="auto"/>
        <w:ind/>
        <w:jc w:val="both"/>
        <w:rPr>
          <w:color w:val="000000"/>
        </w:rPr>
      </w:pPr>
      <w:r>
        <w:rPr>
          <w:color w:val="000000"/>
        </w:rPr>
        <w:t>-Первоначальные представления об исторической роли традиционных религий в становлении российской государственности;</w:t>
      </w:r>
    </w:p>
    <w:p w14:paraId="2E000000">
      <w:pPr>
        <w:spacing w:after="0" w:before="0" w:line="240" w:lineRule="auto"/>
        <w:ind/>
        <w:jc w:val="both"/>
        <w:rPr>
          <w:color w:val="000000"/>
        </w:rPr>
      </w:pPr>
      <w:r>
        <w:rPr>
          <w:color w:val="000000"/>
        </w:rPr>
        <w:t>-Становление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14:paraId="2F000000">
      <w:pPr>
        <w:spacing w:after="0"/>
        <w:ind w:firstLine="0" w:left="120"/>
      </w:pPr>
      <w:r>
        <w:rPr>
          <w:color w:val="000000"/>
        </w:rPr>
        <w:t>-Осознание ценности человеческой жизни.</w:t>
      </w:r>
    </w:p>
    <w:p w14:paraId="30000000">
      <w:pPr>
        <w:spacing w:after="0"/>
        <w:ind w:firstLine="0" w:left="120"/>
      </w:pPr>
    </w:p>
    <w:p w14:paraId="31000000">
      <w:pPr>
        <w:spacing w:after="0"/>
        <w:ind w:firstLine="0" w:left="120"/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4 КЛАСС </w:t>
      </w:r>
    </w:p>
    <w:tbl>
      <w:tblPr>
        <w:tblInd w:type="dxa" w:w="0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5"/>
        <w:gridCol w:w="3706"/>
        <w:gridCol w:w="1701"/>
        <w:gridCol w:w="2126"/>
        <w:gridCol w:w="2268"/>
        <w:gridCol w:w="3119"/>
      </w:tblGrid>
      <w:tr>
        <w:trPr>
          <w:trHeight w:hRule="atLeast" w:val="144"/>
        </w:trPr>
        <w:tc>
          <w:tcPr>
            <w:tcW w:type="dxa" w:w="505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2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№ п/п </w:t>
            </w:r>
          </w:p>
          <w:p w14:paraId="33000000">
            <w:pPr>
              <w:spacing w:after="0"/>
              <w:ind w:firstLine="0" w:left="135"/>
            </w:pPr>
          </w:p>
        </w:tc>
        <w:tc>
          <w:tcPr>
            <w:tcW w:type="dxa" w:w="370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4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Наименование разделов и тем программы </w:t>
            </w:r>
          </w:p>
          <w:p w14:paraId="35000000">
            <w:pPr>
              <w:spacing w:after="0"/>
              <w:ind w:firstLine="0" w:left="135"/>
            </w:pPr>
          </w:p>
        </w:tc>
        <w:tc>
          <w:tcPr>
            <w:tcW w:type="dxa" w:w="6095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600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type="dxa" w:w="311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7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Электронные (цифровые) образовательные ресурсы </w:t>
            </w:r>
          </w:p>
          <w:p w14:paraId="380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05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70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9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Всего </w:t>
            </w:r>
          </w:p>
          <w:p w14:paraId="3A000000">
            <w:pPr>
              <w:spacing w:after="0"/>
              <w:ind w:firstLine="0" w:left="135"/>
            </w:pPr>
          </w:p>
        </w:tc>
        <w:tc>
          <w:tcPr>
            <w:tcW w:type="dxa" w:w="21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B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Контрольные работы </w:t>
            </w:r>
          </w:p>
          <w:p w14:paraId="3C000000">
            <w:pPr>
              <w:spacing w:after="0"/>
              <w:ind w:firstLine="0" w:left="135"/>
            </w:pPr>
          </w:p>
        </w:tc>
        <w:tc>
          <w:tcPr>
            <w:tcW w:type="dxa" w:w="22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D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Практические работы </w:t>
            </w:r>
          </w:p>
          <w:p w14:paraId="3E000000">
            <w:pPr>
              <w:spacing w:after="0"/>
              <w:ind w:firstLine="0" w:left="135"/>
            </w:pPr>
          </w:p>
        </w:tc>
        <w:tc>
          <w:tcPr>
            <w:tcW w:type="dxa" w:w="311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5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F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Autospacing="on" w:beforeAutospacing="on"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Нравственные ценности жизни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Autospacing="on" w:beforeAutospacing="on"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1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2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3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Autospacing="on" w:beforeAutospacing="on"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Буддийские праздники, обычаи, традиции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Autospacing="on" w:beforeAutospacing="on"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1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6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7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Autospacing="on" w:beforeAutospacing="on"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Творческие отчеты учащихся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Autospacing="on" w:beforeAutospacing="on"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1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A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B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Autospacing="on" w:beforeAutospacing="on"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Итоговые и обобщающие уроки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Autospacing="on" w:beforeAutospacing="on"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1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E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F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Autospacing="on" w:beforeAutospacing="on"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Нравственные ценности жизни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Autospacing="on" w:beforeAutospacing="on"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1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2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3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Autospacing="on" w:beforeAutospacing="on"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Буддийские праздники, обычаи, традиции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Autospacing="on" w:beforeAutospacing="on"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1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6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7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Autospacing="on" w:beforeAutospacing="on"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Творческие отчеты учащихся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Autospacing="on" w:beforeAutospacing="on"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1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A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B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Autospacing="on" w:beforeAutospacing="on"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Итоговые и обобщающие уроки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Autospacing="on" w:beforeAutospacing="on"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1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E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21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F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type="dxa" w:w="17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0000000"/>
        </w:tc>
        <w:tc>
          <w:tcPr>
            <w:tcW w:type="dxa" w:w="21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1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10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21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2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type="dxa" w:w="17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3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</w:t>
            </w:r>
          </w:p>
        </w:tc>
        <w:tc>
          <w:tcPr>
            <w:tcW w:type="dxa" w:w="212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4000000">
            <w:pPr>
              <w:ind/>
              <w:jc w:val="center"/>
            </w:pPr>
            <w:r>
              <w:t>0</w:t>
            </w:r>
          </w:p>
        </w:tc>
        <w:tc>
          <w:tcPr>
            <w:tcW w:type="dxa" w:w="22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5000000">
            <w:pPr>
              <w:ind/>
              <w:jc w:val="center"/>
            </w:pPr>
            <w:r>
              <w:t>0</w:t>
            </w:r>
          </w:p>
        </w:tc>
        <w:tc>
          <w:tcPr>
            <w:tcW w:type="dxa" w:w="31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6000000"/>
        </w:tc>
      </w:tr>
    </w:tbl>
    <w:p w14:paraId="67000000">
      <w:pPr>
        <w:spacing w:after="0"/>
        <w:ind w:firstLine="0" w:left="120"/>
      </w:pPr>
    </w:p>
    <w:p w14:paraId="68000000">
      <w:pPr>
        <w:spacing w:after="0"/>
        <w:ind w:firstLine="0" w:left="120"/>
      </w:pPr>
    </w:p>
    <w:p w14:paraId="69000000">
      <w:pPr>
        <w:spacing w:after="0"/>
        <w:ind w:firstLine="0" w:left="120"/>
      </w:pPr>
    </w:p>
    <w:p w14:paraId="6A000000">
      <w:pPr>
        <w:spacing w:after="0"/>
        <w:ind w:firstLine="0" w:left="120"/>
      </w:pPr>
    </w:p>
    <w:p w14:paraId="6B000000">
      <w:pPr>
        <w:spacing w:after="0"/>
        <w:ind w:firstLine="0" w:left="120"/>
      </w:pPr>
    </w:p>
    <w:p w14:paraId="6C000000">
      <w:pPr>
        <w:spacing w:after="0"/>
        <w:ind w:firstLine="0" w:left="120"/>
      </w:pPr>
      <w:r>
        <w:rPr>
          <w:rFonts w:ascii="Times New Roman" w:hAnsi="Times New Roman"/>
          <w:b w:val="1"/>
          <w:sz w:val="28"/>
        </w:rPr>
        <w:t xml:space="preserve"> ПОУРОЧНОЕ ПЛАНИРОВАНИЕ </w:t>
      </w:r>
    </w:p>
    <w:p w14:paraId="6D000000">
      <w:pPr>
        <w:spacing w:after="0"/>
        <w:ind w:firstLine="0" w:left="12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 w14:paraId="6E000000">
      <w:pPr>
        <w:spacing w:after="0"/>
        <w:ind w:firstLine="0" w:left="120"/>
      </w:pPr>
      <w:r>
        <w:rPr>
          <w:rFonts w:ascii="Times New Roman" w:hAnsi="Times New Roman"/>
          <w:b w:val="1"/>
          <w:sz w:val="28"/>
        </w:rPr>
        <w:t xml:space="preserve"> 4 КЛАСС </w:t>
      </w:r>
    </w:p>
    <w:tbl>
      <w:tblPr>
        <w:tblInd w:type="dxa" w:w="0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39"/>
        <w:gridCol w:w="3958"/>
        <w:gridCol w:w="955"/>
        <w:gridCol w:w="1814"/>
        <w:gridCol w:w="1882"/>
        <w:gridCol w:w="1402"/>
        <w:gridCol w:w="2782"/>
      </w:tblGrid>
      <w:tr>
        <w:trPr>
          <w:trHeight w:hRule="atLeast" w:val="144"/>
        </w:trPr>
        <w:tc>
          <w:tcPr>
            <w:tcW w:type="dxa" w:w="103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F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№ п/п </w:t>
            </w:r>
          </w:p>
          <w:p w14:paraId="70000000">
            <w:pPr>
              <w:spacing w:after="0"/>
              <w:ind w:firstLine="0" w:left="135"/>
            </w:pPr>
          </w:p>
        </w:tc>
        <w:tc>
          <w:tcPr>
            <w:tcW w:type="dxa" w:w="395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1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Тема урока </w:t>
            </w:r>
          </w:p>
          <w:p w14:paraId="72000000">
            <w:pPr>
              <w:spacing w:after="0"/>
              <w:ind w:firstLine="0" w:left="135"/>
            </w:pPr>
          </w:p>
        </w:tc>
        <w:tc>
          <w:tcPr>
            <w:tcW w:type="dxa" w:w="4651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300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type="dxa" w:w="140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4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Дата изучения </w:t>
            </w:r>
          </w:p>
          <w:p w14:paraId="75000000">
            <w:pPr>
              <w:spacing w:after="0"/>
              <w:ind w:firstLine="0" w:left="135"/>
            </w:pPr>
          </w:p>
        </w:tc>
        <w:tc>
          <w:tcPr>
            <w:tcW w:type="dxa" w:w="278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6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Электронные цифровые образовательные ресурсы </w:t>
            </w:r>
          </w:p>
          <w:p w14:paraId="770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3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95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8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Всего </w:t>
            </w:r>
          </w:p>
          <w:p w14:paraId="79000000">
            <w:pPr>
              <w:spacing w:after="0"/>
              <w:ind w:firstLine="0" w:left="135"/>
            </w:pP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A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Контрольные работы </w:t>
            </w:r>
          </w:p>
          <w:p w14:paraId="7B000000">
            <w:pPr>
              <w:spacing w:after="0"/>
              <w:ind w:firstLine="0" w:left="135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C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Практические работы </w:t>
            </w:r>
          </w:p>
          <w:p w14:paraId="7D000000">
            <w:pPr>
              <w:spacing w:after="0"/>
              <w:ind w:firstLine="0" w:left="135"/>
            </w:pPr>
          </w:p>
        </w:tc>
        <w:tc>
          <w:tcPr>
            <w:tcW w:type="dxa" w:w="140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78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1175"/>
          <w:hidden w:val="0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E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before="0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 – наша Родина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0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1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2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3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4000000">
            <w:pPr>
              <w:spacing w:after="0"/>
              <w:ind w:firstLine="0" w:left="135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Style w:val="Style_1_ch"/>
                <w:rFonts w:ascii="Times New Roman" w:hAnsi="Times New Roman"/>
                <w:sz w:val="24"/>
                <w:highlight w:val="white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sz w:val="24"/>
                <w:highlight w:val="white"/>
              </w:rPr>
              <w:instrText>HYPERLINK "http://school-collection.edu"</w:instrText>
            </w:r>
            <w:r>
              <w:rPr>
                <w:rStyle w:val="Style_1_ch"/>
                <w:rFonts w:ascii="Times New Roman" w:hAnsi="Times New Roman"/>
                <w:sz w:val="24"/>
                <w:highlight w:val="white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sz w:val="24"/>
                <w:highlight w:val="white"/>
              </w:rPr>
              <w:t>http://school-collection.</w:t>
            </w:r>
            <w:r>
              <w:rPr>
                <w:rStyle w:val="Style_1_ch"/>
                <w:rFonts w:ascii="Times New Roman" w:hAnsi="Times New Roman"/>
                <w:sz w:val="24"/>
                <w:highlight w:val="white"/>
              </w:rPr>
              <w:t>e</w:t>
            </w:r>
            <w:r>
              <w:rPr>
                <w:rStyle w:val="Style_1_ch"/>
                <w:rFonts w:ascii="Times New Roman" w:hAnsi="Times New Roman"/>
                <w:sz w:val="24"/>
                <w:highlight w:val="white"/>
              </w:rPr>
              <w:t>du</w:t>
            </w:r>
            <w:r>
              <w:rPr>
                <w:rStyle w:val="Style_1_ch"/>
                <w:rFonts w:ascii="Times New Roman" w:hAnsi="Times New Roman"/>
                <w:sz w:val="24"/>
                <w:highlight w:val="whit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5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 и религия. Буддизм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7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8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9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A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B000000">
            <w:pPr>
              <w:spacing w:after="0"/>
              <w:ind w:firstLine="0"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</w:p>
          <w:p w14:paraId="8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sz w:val="24"/>
              </w:rPr>
              <w:instrText>HYPERLINK "http://school-collection.edu"</w:instrText>
            </w:r>
            <w:r>
              <w:rPr>
                <w:rStyle w:val="Style_1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sz w:val="24"/>
              </w:rPr>
              <w:t>http://school-collection.edu</w:t>
            </w:r>
            <w:r>
              <w:rPr>
                <w:rStyle w:val="Style_1_ch"/>
                <w:rFonts w:ascii="Times New Roman" w:hAnsi="Times New Roman"/>
                <w:sz w:val="24"/>
              </w:rPr>
              <w:fldChar w:fldCharType="end"/>
            </w:r>
          </w:p>
          <w:p w14:paraId="8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sz w:val="24"/>
              </w:rPr>
              <w:instrText>HYPERLINK "https://clever-lab.pro/mod/page/view.php?id=3"</w:instrText>
            </w:r>
            <w:r>
              <w:rPr>
                <w:rStyle w:val="Style_1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sz w:val="24"/>
              </w:rPr>
              <w:t>https</w:t>
            </w:r>
            <w:r>
              <w:rPr>
                <w:rStyle w:val="Style_1_ch"/>
                <w:rFonts w:ascii="Times New Roman" w:hAnsi="Times New Roman"/>
                <w:sz w:val="24"/>
              </w:rPr>
              <w:t>://</w:t>
            </w:r>
            <w:r>
              <w:rPr>
                <w:rStyle w:val="Style_1_ch"/>
                <w:rFonts w:ascii="Times New Roman" w:hAnsi="Times New Roman"/>
                <w:sz w:val="24"/>
              </w:rPr>
              <w:t>clever</w:t>
            </w:r>
            <w:r>
              <w:rPr>
                <w:rStyle w:val="Style_1_ch"/>
                <w:rFonts w:ascii="Times New Roman" w:hAnsi="Times New Roman"/>
                <w:sz w:val="24"/>
              </w:rPr>
              <w:t>-</w:t>
            </w:r>
            <w:r>
              <w:rPr>
                <w:rStyle w:val="Style_1_ch"/>
                <w:rFonts w:ascii="Times New Roman" w:hAnsi="Times New Roman"/>
                <w:sz w:val="24"/>
              </w:rPr>
              <w:t>lab</w:t>
            </w:r>
            <w:r>
              <w:rPr>
                <w:rStyle w:val="Style_1_ch"/>
                <w:rFonts w:ascii="Times New Roman" w:hAnsi="Times New Roman"/>
                <w:sz w:val="24"/>
              </w:rPr>
              <w:t>.</w:t>
            </w:r>
            <w:r>
              <w:rPr>
                <w:rStyle w:val="Style_1_ch"/>
                <w:rFonts w:ascii="Times New Roman" w:hAnsi="Times New Roman"/>
                <w:sz w:val="24"/>
              </w:rPr>
              <w:t>pro</w:t>
            </w:r>
            <w:r>
              <w:rPr>
                <w:rStyle w:val="Style_1_ch"/>
                <w:rFonts w:ascii="Times New Roman" w:hAnsi="Times New Roman"/>
                <w:sz w:val="24"/>
              </w:rPr>
              <w:t>/</w:t>
            </w:r>
            <w:r>
              <w:rPr>
                <w:rStyle w:val="Style_1_ch"/>
                <w:rFonts w:ascii="Times New Roman" w:hAnsi="Times New Roman"/>
                <w:sz w:val="24"/>
              </w:rPr>
              <w:t>mod</w:t>
            </w:r>
            <w:r>
              <w:rPr>
                <w:rStyle w:val="Style_1_ch"/>
                <w:rFonts w:ascii="Times New Roman" w:hAnsi="Times New Roman"/>
                <w:sz w:val="24"/>
              </w:rPr>
              <w:t>/</w:t>
            </w:r>
            <w:r>
              <w:rPr>
                <w:rStyle w:val="Style_1_ch"/>
                <w:rFonts w:ascii="Times New Roman" w:hAnsi="Times New Roman"/>
                <w:sz w:val="24"/>
              </w:rPr>
              <w:t>page</w:t>
            </w:r>
            <w:r>
              <w:rPr>
                <w:rStyle w:val="Style_1_ch"/>
                <w:rFonts w:ascii="Times New Roman" w:hAnsi="Times New Roman"/>
                <w:sz w:val="24"/>
              </w:rPr>
              <w:t>/</w:t>
            </w:r>
            <w:r>
              <w:rPr>
                <w:rStyle w:val="Style_1_ch"/>
                <w:rFonts w:ascii="Times New Roman" w:hAnsi="Times New Roman"/>
                <w:sz w:val="24"/>
              </w:rPr>
              <w:t>view</w:t>
            </w:r>
            <w:r>
              <w:rPr>
                <w:rStyle w:val="Style_1_ch"/>
                <w:rFonts w:ascii="Times New Roman" w:hAnsi="Times New Roman"/>
                <w:sz w:val="24"/>
              </w:rPr>
              <w:t>.</w:t>
            </w:r>
            <w:r>
              <w:rPr>
                <w:rStyle w:val="Style_1_ch"/>
                <w:rFonts w:ascii="Times New Roman" w:hAnsi="Times New Roman"/>
                <w:sz w:val="24"/>
              </w:rPr>
              <w:t>php</w:t>
            </w:r>
            <w:r>
              <w:rPr>
                <w:rStyle w:val="Style_1_ch"/>
                <w:rFonts w:ascii="Times New Roman" w:hAnsi="Times New Roman"/>
                <w:sz w:val="24"/>
              </w:rPr>
              <w:t>?</w:t>
            </w:r>
            <w:r>
              <w:rPr>
                <w:rStyle w:val="Style_1_ch"/>
                <w:rFonts w:ascii="Times New Roman" w:hAnsi="Times New Roman"/>
                <w:sz w:val="24"/>
              </w:rPr>
              <w:t>id</w:t>
            </w:r>
            <w:r>
              <w:rPr>
                <w:rStyle w:val="Style_1_ch"/>
                <w:rFonts w:ascii="Times New Roman" w:hAnsi="Times New Roman"/>
                <w:sz w:val="24"/>
              </w:rPr>
              <w:t>=3</w:t>
            </w:r>
            <w:r>
              <w:rPr>
                <w:rStyle w:val="Style_1_ch"/>
                <w:rFonts w:ascii="Times New Roman" w:hAnsi="Times New Roman"/>
                <w:sz w:val="24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E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Будда и его Учение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0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1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2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3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4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Style w:val="Style_1_ch"/>
              </w:rPr>
              <w:fldChar w:fldCharType="begin"/>
            </w:r>
            <w:r>
              <w:rPr>
                <w:rStyle w:val="Style_1_ch"/>
              </w:rPr>
              <w:instrText>HYPERLINK "https://m.edsoo.ru/7f410de8"</w:instrText>
            </w:r>
            <w:r>
              <w:rPr>
                <w:rStyle w:val="Style_1_ch"/>
              </w:rPr>
              <w:fldChar w:fldCharType="separate"/>
            </w:r>
            <w:r>
              <w:rPr>
                <w:rStyle w:val="Style_1_ch"/>
              </w:rPr>
              <w:t>ttps://m.edsoo.ru/7f410de8</w:t>
            </w:r>
            <w:r>
              <w:rPr>
                <w:rStyle w:val="Style_1_ch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5000000">
            <w:pPr>
              <w:spacing w:after="0"/>
              <w:ind/>
            </w:pPr>
            <w:r>
              <w:t>5-6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Буддийские священные книги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7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8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9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A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B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C000000">
            <w:pPr>
              <w:spacing w:after="0"/>
              <w:ind/>
            </w:pPr>
            <w:r>
              <w:t>7-8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Буддийская картина мира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E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F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0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1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2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3000000">
            <w:pPr>
              <w:spacing w:after="0"/>
              <w:ind/>
            </w:pPr>
            <w:r>
              <w:t>9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Добро и зло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5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6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7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8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9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A000000">
            <w:pPr>
              <w:spacing w:after="0"/>
              <w:ind/>
            </w:pPr>
            <w:r>
              <w:t>10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 ненасилия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C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D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E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F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0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1000000">
            <w:pPr>
              <w:spacing w:after="0"/>
              <w:ind/>
            </w:pPr>
            <w:r>
              <w:t>11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Любовь к человеку и ценность жизни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3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4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5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6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7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8000000">
            <w:pPr>
              <w:spacing w:after="0"/>
              <w:ind/>
            </w:pPr>
            <w:r>
              <w:t>12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Сострадание и милосердие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A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B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C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D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E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F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Отношение к природе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1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2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3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4000000">
            <w:pPr>
              <w:spacing w:after="0"/>
              <w:ind w:firstLine="0" w:left="135"/>
            </w:pP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5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Style w:val="Style_1_ch"/>
              </w:rPr>
              <w:fldChar w:fldCharType="begin"/>
            </w:r>
            <w:r>
              <w:rPr>
                <w:rStyle w:val="Style_1_ch"/>
              </w:rPr>
              <w:instrText>HYPERLINK "https://m.edsoo.ru/7f410de8"</w:instrText>
            </w:r>
            <w:r>
              <w:rPr>
                <w:rStyle w:val="Style_1_ch"/>
              </w:rPr>
              <w:fldChar w:fldCharType="separate"/>
            </w:r>
            <w:r>
              <w:rPr>
                <w:rStyle w:val="Style_1_ch"/>
              </w:rPr>
              <w:t>https://m.edsoo.ru/7f410de8</w:t>
            </w:r>
            <w:r>
              <w:rPr>
                <w:rStyle w:val="Style_1_ch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6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Буддийские учители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8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9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A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B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C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D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Семья в буддийской культуре и ее ценности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F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0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1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2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3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4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Творческая работа учащихся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6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7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8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9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A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B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Обобщающий урок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D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E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F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0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1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2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Буддизм в России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4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5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6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7000000">
            <w:pPr>
              <w:spacing w:after="0"/>
              <w:ind w:firstLine="0" w:left="135"/>
            </w:pP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8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9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Путь духовного совершенствования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B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C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D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E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F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0000000">
            <w:pPr>
              <w:spacing w:after="0"/>
              <w:ind/>
            </w:pPr>
            <w:r>
              <w:t>20-21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Буддийское Учение о добродетелях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2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3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4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5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6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7000000">
            <w:pPr>
              <w:spacing w:after="0"/>
              <w:ind/>
            </w:pPr>
            <w:r>
              <w:t>22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Буддийские символы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9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A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B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C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D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E000000">
            <w:pPr>
              <w:spacing w:after="0"/>
              <w:ind/>
            </w:pPr>
            <w:r>
              <w:t>23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Буддийские ритуалы и обряды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0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5010000">
            <w:pPr>
              <w:spacing w:after="0"/>
              <w:ind/>
            </w:pPr>
            <w:r>
              <w:t>24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Буддийские святыни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A010000">
            <w:pPr>
              <w:spacing w:after="0"/>
              <w:ind w:firstLine="0" w:left="135"/>
            </w:pP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C010000">
            <w:pPr>
              <w:spacing w:after="0"/>
              <w:ind/>
            </w:pPr>
            <w:r>
              <w:t>25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Священные буддийские сооружения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r>
              <w:t>1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1010000">
            <w:pPr>
              <w:spacing w:after="0"/>
              <w:ind w:firstLine="0" w:left="135"/>
            </w:pP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3010000">
            <w:pPr>
              <w:spacing w:after="0"/>
              <w:ind/>
            </w:pPr>
            <w:r>
              <w:t>26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Буддийский храм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r>
              <w:t>1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A010000">
            <w:pPr>
              <w:spacing w:after="0"/>
              <w:ind/>
            </w:pPr>
            <w:r>
              <w:t>27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Буддийский календарь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r>
              <w:t>1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1010000">
            <w:pPr>
              <w:spacing w:after="0"/>
              <w:ind/>
            </w:pPr>
            <w:r>
              <w:t>28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Праздники в буддийской культуре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r>
              <w:t>1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8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Искусство в буддийской культуре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r>
              <w:t>1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F010000">
            <w:pPr>
              <w:spacing w:after="0"/>
              <w:ind/>
            </w:pPr>
            <w:r>
              <w:t>30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Любовь и уважение к Отечеству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r>
              <w:t>1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6010000">
            <w:pPr>
              <w:spacing w:after="0"/>
              <w:ind/>
            </w:pPr>
            <w:r>
              <w:t>31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Творческая работа учащихся. Сообщения учащихся по выбранной теме.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r>
              <w:t>1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D010000">
            <w:pPr>
              <w:spacing w:after="0"/>
              <w:ind/>
            </w:pPr>
            <w:r>
              <w:t>32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презентация творческих проектов учащихся.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r>
              <w:t>1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4010000">
            <w:pPr>
              <w:spacing w:after="0"/>
              <w:ind/>
            </w:pPr>
            <w:r>
              <w:t>33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Обобщающий урок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r>
              <w:t>1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B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Autospacing="on" w:beforeAutospacing="on" w:line="240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Итоговое занятие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r>
              <w:t>1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1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https://m.edsoo.ru/7f410de8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99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9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type="dxa" w:w="18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type="dxa" w:w="188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5010000">
            <w:pPr>
              <w:spacing w:after="0"/>
              <w:ind w:firstLine="0" w:left="135"/>
              <w:jc w:val="center"/>
            </w:pPr>
            <w:r>
              <w:t>0</w:t>
            </w:r>
          </w:p>
        </w:tc>
        <w:tc>
          <w:tcPr>
            <w:tcW w:type="dxa" w:w="418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6010000"/>
        </w:tc>
      </w:tr>
    </w:tbl>
    <w:p w14:paraId="57010000"/>
    <w:sectPr>
      <w:pgSz w:h="11908" w:orient="landscape" w:w="16848"/>
      <w:pgMar w:bottom="850" w:left="850" w:right="850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oc 10"/>
    <w:next w:val="Style_2"/>
    <w:link w:val="Style_1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8_ch" w:type="character">
    <w:name w:val="toc 10"/>
    <w:link w:val="Style_18"/>
    <w:rPr>
      <w:rFonts w:ascii="XO Thames" w:hAnsi="XO Thames"/>
      <w:sz w:val="28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2023-09-06T12:59:50Z</dcterms:modified>
</cp:coreProperties>
</file>