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ED" w:rsidRPr="00772BA3" w:rsidRDefault="00E559ED" w:rsidP="00E559ED">
      <w:pPr>
        <w:spacing w:after="0" w:line="240" w:lineRule="auto"/>
        <w:ind w:left="120"/>
        <w:jc w:val="center"/>
        <w:rPr>
          <w:sz w:val="28"/>
          <w:szCs w:val="28"/>
        </w:rPr>
      </w:pPr>
      <w:bookmarkStart w:id="0" w:name="block-352708"/>
      <w:bookmarkStart w:id="1" w:name="block-352713"/>
      <w:bookmarkStart w:id="2" w:name="block-403140"/>
      <w:bookmarkEnd w:id="0"/>
      <w:bookmarkEnd w:id="1"/>
      <w:r w:rsidRPr="00772BA3">
        <w:rPr>
          <w:rFonts w:ascii="Times New Roman" w:hAnsi="Times New Roman"/>
          <w:b/>
          <w:color w:val="000000"/>
          <w:sz w:val="28"/>
          <w:szCs w:val="28"/>
        </w:rPr>
        <w:t>МИНИСТЕРСТВО ПРОСВЕЩЕНИЯ РОССИЙСКОЙ ФЕДЕРАЦИИ</w:t>
      </w:r>
    </w:p>
    <w:p w:rsidR="00E559ED" w:rsidRPr="00772BA3" w:rsidRDefault="00E559ED" w:rsidP="00E559ED">
      <w:pPr>
        <w:spacing w:before="150" w:after="150" w:line="240" w:lineRule="auto"/>
        <w:jc w:val="center"/>
        <w:rPr>
          <w:rFonts w:ascii="Times New Roman" w:eastAsia="Times New Roman" w:hAnsi="Times New Roman" w:cs="Times New Roman"/>
          <w:sz w:val="28"/>
          <w:szCs w:val="28"/>
        </w:rPr>
      </w:pPr>
      <w:r w:rsidRPr="00772BA3">
        <w:rPr>
          <w:rFonts w:ascii="Times New Roman" w:eastAsia="Times New Roman" w:hAnsi="Times New Roman" w:cs="Times New Roman"/>
          <w:b/>
          <w:bCs/>
          <w:color w:val="000000"/>
          <w:sz w:val="28"/>
          <w:szCs w:val="28"/>
        </w:rPr>
        <w:t>Муниципальное бюджетное общеобразовательное учреждение</w:t>
      </w:r>
    </w:p>
    <w:p w:rsidR="00E559ED" w:rsidRPr="00772BA3" w:rsidRDefault="00E559ED" w:rsidP="00E559ED">
      <w:pPr>
        <w:spacing w:before="150" w:after="150" w:line="240" w:lineRule="auto"/>
        <w:jc w:val="center"/>
        <w:rPr>
          <w:rFonts w:ascii="Times New Roman" w:eastAsia="Times New Roman" w:hAnsi="Times New Roman" w:cs="Times New Roman"/>
          <w:sz w:val="28"/>
          <w:szCs w:val="28"/>
        </w:rPr>
      </w:pPr>
      <w:r w:rsidRPr="00772BA3">
        <w:rPr>
          <w:rFonts w:ascii="Times New Roman" w:eastAsia="Times New Roman" w:hAnsi="Times New Roman" w:cs="Times New Roman"/>
          <w:b/>
          <w:bCs/>
          <w:color w:val="000000"/>
          <w:sz w:val="28"/>
          <w:szCs w:val="28"/>
        </w:rPr>
        <w:t>«Средняя общеобразовательная школа №1 имени Ю.А.Гагарина»</w:t>
      </w:r>
    </w:p>
    <w:p w:rsidR="00E559ED" w:rsidRPr="00772BA3" w:rsidRDefault="00E559ED" w:rsidP="00E559ED">
      <w:pPr>
        <w:spacing w:before="150" w:after="150" w:line="240" w:lineRule="auto"/>
        <w:jc w:val="center"/>
        <w:rPr>
          <w:rFonts w:ascii="Times New Roman" w:eastAsia="Times New Roman" w:hAnsi="Times New Roman" w:cs="Times New Roman"/>
          <w:b/>
          <w:bCs/>
          <w:color w:val="000000"/>
          <w:sz w:val="28"/>
          <w:szCs w:val="28"/>
        </w:rPr>
      </w:pPr>
      <w:r w:rsidRPr="00772BA3">
        <w:rPr>
          <w:rFonts w:ascii="Times New Roman" w:eastAsia="Times New Roman" w:hAnsi="Times New Roman" w:cs="Times New Roman"/>
          <w:b/>
          <w:bCs/>
          <w:color w:val="000000"/>
          <w:sz w:val="28"/>
          <w:szCs w:val="28"/>
        </w:rPr>
        <w:t>с. Сарыг-Сеп Каа-Хемского района РТ</w:t>
      </w:r>
    </w:p>
    <w:p w:rsidR="00E559ED" w:rsidRDefault="00E559ED" w:rsidP="00E559ED">
      <w:pPr>
        <w:spacing w:before="150" w:after="150" w:line="240" w:lineRule="auto"/>
        <w:jc w:val="center"/>
        <w:rPr>
          <w:rFonts w:ascii="Times New Roman" w:eastAsia="Times New Roman" w:hAnsi="Times New Roman" w:cs="Times New Roman"/>
          <w:b/>
          <w:bCs/>
          <w:color w:val="000000"/>
          <w:sz w:val="24"/>
          <w:szCs w:val="24"/>
        </w:rPr>
      </w:pPr>
    </w:p>
    <w:tbl>
      <w:tblPr>
        <w:tblpPr w:leftFromText="180" w:rightFromText="180" w:vertAnchor="text" w:horzAnchor="margin" w:tblpXSpec="center" w:tblpY="83"/>
        <w:tblW w:w="0" w:type="auto"/>
        <w:tblLayout w:type="fixed"/>
        <w:tblLook w:val="04A0"/>
      </w:tblPr>
      <w:tblGrid>
        <w:gridCol w:w="3085"/>
        <w:gridCol w:w="3402"/>
        <w:gridCol w:w="3544"/>
      </w:tblGrid>
      <w:tr w:rsidR="00E559ED" w:rsidTr="00193CCF">
        <w:tc>
          <w:tcPr>
            <w:tcW w:w="3085" w:type="dxa"/>
          </w:tcPr>
          <w:p w:rsidR="00E559ED" w:rsidRPr="00916469" w:rsidRDefault="00E559ED" w:rsidP="00193CCF">
            <w:pPr>
              <w:rPr>
                <w:rFonts w:ascii="Times New Roman" w:eastAsia="Times New Roman" w:hAnsi="Times New Roman" w:cs="Times New Roman"/>
                <w:b/>
                <w:bCs/>
                <w:color w:val="000000"/>
                <w:sz w:val="28"/>
                <w:szCs w:val="28"/>
              </w:rPr>
            </w:pPr>
            <w:r w:rsidRPr="00916469">
              <w:rPr>
                <w:rFonts w:ascii="Times New Roman" w:eastAsia="Times New Roman" w:hAnsi="Times New Roman" w:cs="Times New Roman"/>
                <w:b/>
                <w:bCs/>
                <w:color w:val="000000"/>
                <w:sz w:val="28"/>
                <w:szCs w:val="28"/>
              </w:rPr>
              <w:t xml:space="preserve">Рассмотрено </w:t>
            </w:r>
          </w:p>
          <w:p w:rsidR="00E559ED" w:rsidRPr="00916469" w:rsidRDefault="00E559E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 xml:space="preserve">на заседании методического объединения Протокол № от </w:t>
            </w:r>
          </w:p>
          <w:p w:rsidR="00E559ED" w:rsidRPr="00916469" w:rsidRDefault="00E559E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Руково</w:t>
            </w:r>
            <w:r>
              <w:rPr>
                <w:rFonts w:ascii="Times New Roman" w:eastAsia="Times New Roman" w:hAnsi="Times New Roman" w:cs="Times New Roman"/>
                <w:bCs/>
                <w:color w:val="000000"/>
                <w:sz w:val="28"/>
                <w:szCs w:val="28"/>
              </w:rPr>
              <w:t>дитель МО_____________</w:t>
            </w:r>
          </w:p>
          <w:p w:rsidR="00E559ED" w:rsidRPr="00916469" w:rsidRDefault="00E559E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ФИО.</w:t>
            </w:r>
          </w:p>
        </w:tc>
        <w:tc>
          <w:tcPr>
            <w:tcW w:w="3402" w:type="dxa"/>
          </w:tcPr>
          <w:p w:rsidR="00E559ED" w:rsidRPr="00916469" w:rsidRDefault="00E559ED" w:rsidP="00193CCF">
            <w:pPr>
              <w:jc w:val="center"/>
              <w:rPr>
                <w:rFonts w:ascii="Times New Roman" w:eastAsia="Times New Roman" w:hAnsi="Times New Roman" w:cs="Times New Roman"/>
                <w:b/>
                <w:bCs/>
                <w:color w:val="000000"/>
                <w:sz w:val="28"/>
                <w:szCs w:val="28"/>
              </w:rPr>
            </w:pPr>
            <w:r w:rsidRPr="00916469">
              <w:rPr>
                <w:rFonts w:ascii="Times New Roman" w:eastAsia="Times New Roman" w:hAnsi="Times New Roman" w:cs="Times New Roman"/>
                <w:b/>
                <w:bCs/>
                <w:color w:val="000000"/>
                <w:sz w:val="28"/>
                <w:szCs w:val="28"/>
              </w:rPr>
              <w:t>Согласовано</w:t>
            </w:r>
          </w:p>
          <w:p w:rsidR="00E559ED" w:rsidRPr="00916469" w:rsidRDefault="00E559E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Заместитель директора по УВР ____________________</w:t>
            </w:r>
          </w:p>
          <w:p w:rsidR="00E559ED" w:rsidRPr="00916469" w:rsidRDefault="00E559E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 xml:space="preserve">Спрыгина Т.В. </w:t>
            </w:r>
          </w:p>
          <w:p w:rsidR="00E559ED" w:rsidRPr="00916469" w:rsidRDefault="00E559ED" w:rsidP="00193CCF">
            <w:pPr>
              <w:rPr>
                <w:rFonts w:ascii="Times New Roman" w:eastAsia="Times New Roman" w:hAnsi="Times New Roman" w:cs="Times New Roman"/>
                <w:b/>
                <w:bCs/>
                <w:color w:val="000000"/>
                <w:sz w:val="28"/>
                <w:szCs w:val="28"/>
              </w:rPr>
            </w:pPr>
            <w:r w:rsidRPr="00916469">
              <w:rPr>
                <w:rFonts w:ascii="Times New Roman" w:eastAsia="Times New Roman" w:hAnsi="Times New Roman" w:cs="Times New Roman"/>
                <w:bCs/>
                <w:color w:val="000000"/>
                <w:sz w:val="28"/>
                <w:szCs w:val="28"/>
              </w:rPr>
              <w:t>от</w:t>
            </w:r>
          </w:p>
        </w:tc>
        <w:tc>
          <w:tcPr>
            <w:tcW w:w="3544" w:type="dxa"/>
          </w:tcPr>
          <w:p w:rsidR="00E559ED" w:rsidRPr="00916469" w:rsidRDefault="00E559ED" w:rsidP="00193CCF">
            <w:pPr>
              <w:jc w:val="center"/>
              <w:rPr>
                <w:rFonts w:ascii="Times New Roman" w:eastAsia="Times New Roman" w:hAnsi="Times New Roman" w:cs="Times New Roman"/>
                <w:b/>
                <w:bCs/>
                <w:color w:val="000000"/>
                <w:sz w:val="28"/>
                <w:szCs w:val="28"/>
              </w:rPr>
            </w:pPr>
            <w:r w:rsidRPr="00916469">
              <w:rPr>
                <w:rFonts w:ascii="Times New Roman" w:eastAsia="Times New Roman" w:hAnsi="Times New Roman" w:cs="Times New Roman"/>
                <w:b/>
                <w:bCs/>
                <w:color w:val="000000"/>
                <w:sz w:val="28"/>
                <w:szCs w:val="28"/>
              </w:rPr>
              <w:t>Утверждено</w:t>
            </w:r>
          </w:p>
          <w:p w:rsidR="00E559ED" w:rsidRPr="00916469" w:rsidRDefault="00E559ED" w:rsidP="00193CCF">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Приказом МБОУ</w:t>
            </w:r>
            <w:r w:rsidRPr="00916469">
              <w:rPr>
                <w:rFonts w:ascii="Times New Roman" w:eastAsia="Times New Roman" w:hAnsi="Times New Roman" w:cs="Times New Roman"/>
                <w:bCs/>
                <w:color w:val="000000"/>
                <w:sz w:val="28"/>
                <w:szCs w:val="28"/>
              </w:rPr>
              <w:t xml:space="preserve"> СОШ №1 с. Сарыг-Сеп </w:t>
            </w:r>
          </w:p>
          <w:p w:rsidR="00E559ED" w:rsidRPr="00916469" w:rsidRDefault="00E559E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от</w:t>
            </w:r>
          </w:p>
          <w:p w:rsidR="00E559ED" w:rsidRPr="00916469" w:rsidRDefault="00E559E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Директор____________</w:t>
            </w:r>
          </w:p>
          <w:p w:rsidR="00E559ED" w:rsidRPr="00916469" w:rsidRDefault="00E559E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 xml:space="preserve">Радченко М.В. </w:t>
            </w:r>
          </w:p>
        </w:tc>
      </w:tr>
    </w:tbl>
    <w:p w:rsidR="00E559ED" w:rsidRDefault="00E559ED" w:rsidP="00E559ED">
      <w:pPr>
        <w:spacing w:before="150" w:after="150" w:line="240" w:lineRule="auto"/>
        <w:jc w:val="center"/>
        <w:rPr>
          <w:rFonts w:ascii="Times New Roman" w:eastAsia="Times New Roman" w:hAnsi="Times New Roman" w:cs="Times New Roman"/>
          <w:b/>
          <w:bCs/>
          <w:color w:val="000000"/>
          <w:sz w:val="24"/>
          <w:szCs w:val="24"/>
        </w:rPr>
      </w:pPr>
    </w:p>
    <w:p w:rsidR="00E559ED" w:rsidRPr="00772BA3" w:rsidRDefault="00E559ED" w:rsidP="00E559ED">
      <w:pPr>
        <w:spacing w:before="150" w:after="150" w:line="240" w:lineRule="auto"/>
        <w:jc w:val="center"/>
        <w:rPr>
          <w:rFonts w:ascii="Times New Roman" w:eastAsia="Times New Roman" w:hAnsi="Times New Roman" w:cs="Times New Roman"/>
          <w:color w:val="000000"/>
          <w:sz w:val="24"/>
          <w:szCs w:val="24"/>
        </w:rPr>
      </w:pPr>
    </w:p>
    <w:p w:rsidR="00E559ED" w:rsidRDefault="00E559ED" w:rsidP="00E559ED">
      <w:pPr>
        <w:spacing w:after="0" w:line="240" w:lineRule="auto"/>
        <w:ind w:left="120"/>
        <w:jc w:val="center"/>
        <w:rPr>
          <w:rFonts w:ascii="Times New Roman" w:hAnsi="Times New Roman"/>
          <w:b/>
          <w:color w:val="000000"/>
          <w:sz w:val="28"/>
          <w:szCs w:val="28"/>
        </w:rPr>
      </w:pPr>
    </w:p>
    <w:p w:rsidR="00E559ED" w:rsidRDefault="00E559ED" w:rsidP="00E559ED">
      <w:pPr>
        <w:spacing w:after="0" w:line="240" w:lineRule="auto"/>
        <w:ind w:left="120"/>
        <w:jc w:val="center"/>
        <w:rPr>
          <w:rFonts w:ascii="Times New Roman" w:hAnsi="Times New Roman"/>
          <w:b/>
          <w:color w:val="000000"/>
          <w:sz w:val="28"/>
          <w:szCs w:val="28"/>
        </w:rPr>
      </w:pPr>
    </w:p>
    <w:p w:rsidR="00E559ED" w:rsidRDefault="00E559ED" w:rsidP="00E559ED">
      <w:pPr>
        <w:spacing w:after="0" w:line="240" w:lineRule="auto"/>
        <w:ind w:left="120"/>
        <w:jc w:val="center"/>
        <w:rPr>
          <w:rFonts w:ascii="Times New Roman" w:hAnsi="Times New Roman"/>
          <w:b/>
          <w:color w:val="000000"/>
          <w:sz w:val="28"/>
          <w:szCs w:val="28"/>
        </w:rPr>
      </w:pPr>
    </w:p>
    <w:p w:rsidR="00E559ED" w:rsidRPr="00916469" w:rsidRDefault="00E559ED" w:rsidP="00E559ED">
      <w:pPr>
        <w:spacing w:after="0" w:line="240" w:lineRule="auto"/>
        <w:ind w:left="120"/>
        <w:jc w:val="center"/>
        <w:rPr>
          <w:sz w:val="28"/>
          <w:szCs w:val="28"/>
        </w:rPr>
      </w:pPr>
      <w:r w:rsidRPr="00916469">
        <w:rPr>
          <w:rFonts w:ascii="Times New Roman" w:hAnsi="Times New Roman"/>
          <w:b/>
          <w:color w:val="000000"/>
          <w:sz w:val="28"/>
          <w:szCs w:val="28"/>
        </w:rPr>
        <w:t>РАБОЧАЯ ПРОГРАММА</w:t>
      </w:r>
    </w:p>
    <w:p w:rsidR="00E559ED" w:rsidRPr="00916469" w:rsidRDefault="00E559ED" w:rsidP="00E559ED">
      <w:pPr>
        <w:spacing w:after="0" w:line="240" w:lineRule="auto"/>
        <w:ind w:left="120"/>
        <w:jc w:val="center"/>
        <w:rPr>
          <w:sz w:val="28"/>
          <w:szCs w:val="28"/>
        </w:rPr>
      </w:pPr>
      <w:r w:rsidRPr="00916469">
        <w:rPr>
          <w:rFonts w:ascii="Times New Roman" w:hAnsi="Times New Roman"/>
          <w:color w:val="000000"/>
          <w:sz w:val="28"/>
          <w:szCs w:val="28"/>
        </w:rPr>
        <w:t>(</w:t>
      </w:r>
      <w:r w:rsidRPr="00916469">
        <w:rPr>
          <w:rFonts w:ascii="Times New Roman" w:hAnsi="Times New Roman"/>
          <w:color w:val="000000"/>
          <w:sz w:val="28"/>
          <w:szCs w:val="28"/>
          <w:lang w:val="en-US"/>
        </w:rPr>
        <w:t>ID</w:t>
      </w:r>
      <w:r w:rsidRPr="00916469">
        <w:rPr>
          <w:rFonts w:ascii="Times New Roman" w:hAnsi="Times New Roman"/>
          <w:color w:val="000000"/>
          <w:sz w:val="28"/>
          <w:szCs w:val="28"/>
        </w:rPr>
        <w:t xml:space="preserve"> 1000233)</w:t>
      </w:r>
    </w:p>
    <w:p w:rsidR="00E559ED" w:rsidRPr="00916469" w:rsidRDefault="00E559ED" w:rsidP="00E559ED">
      <w:pPr>
        <w:spacing w:after="0" w:line="240" w:lineRule="auto"/>
        <w:ind w:left="120"/>
        <w:jc w:val="center"/>
        <w:rPr>
          <w:sz w:val="28"/>
          <w:szCs w:val="28"/>
        </w:rPr>
      </w:pPr>
      <w:r w:rsidRPr="00916469">
        <w:rPr>
          <w:rFonts w:ascii="Times New Roman" w:hAnsi="Times New Roman"/>
          <w:b/>
          <w:color w:val="000000"/>
          <w:sz w:val="28"/>
          <w:szCs w:val="28"/>
        </w:rPr>
        <w:t>учебного предмета «</w:t>
      </w:r>
      <w:r>
        <w:rPr>
          <w:rFonts w:ascii="Times New Roman" w:hAnsi="Times New Roman"/>
          <w:b/>
          <w:color w:val="000000"/>
          <w:sz w:val="28"/>
          <w:szCs w:val="28"/>
        </w:rPr>
        <w:t>Русский язык</w:t>
      </w:r>
      <w:r w:rsidRPr="00916469">
        <w:rPr>
          <w:rFonts w:ascii="Times New Roman" w:hAnsi="Times New Roman"/>
          <w:b/>
          <w:color w:val="000000"/>
          <w:sz w:val="28"/>
          <w:szCs w:val="28"/>
        </w:rPr>
        <w:t>»</w:t>
      </w:r>
    </w:p>
    <w:p w:rsidR="00E559ED" w:rsidRDefault="00E559ED" w:rsidP="00E559ED">
      <w:pPr>
        <w:spacing w:after="0" w:line="240" w:lineRule="auto"/>
        <w:ind w:left="120"/>
        <w:jc w:val="center"/>
        <w:rPr>
          <w:rFonts w:ascii="Times New Roman" w:hAnsi="Times New Roman"/>
          <w:color w:val="000000"/>
          <w:sz w:val="28"/>
          <w:szCs w:val="28"/>
        </w:rPr>
      </w:pPr>
      <w:r w:rsidRPr="00916469">
        <w:rPr>
          <w:rFonts w:ascii="Times New Roman" w:hAnsi="Times New Roman"/>
          <w:color w:val="000000"/>
          <w:sz w:val="28"/>
          <w:szCs w:val="28"/>
        </w:rPr>
        <w:t xml:space="preserve">для обучающихся </w:t>
      </w:r>
      <w:r>
        <w:rPr>
          <w:rFonts w:ascii="Times New Roman" w:hAnsi="Times New Roman"/>
          <w:color w:val="000000"/>
          <w:sz w:val="28"/>
          <w:szCs w:val="28"/>
        </w:rPr>
        <w:t>10</w:t>
      </w:r>
      <w:r w:rsidR="00FD367A">
        <w:rPr>
          <w:rFonts w:ascii="Times New Roman" w:hAnsi="Times New Roman"/>
          <w:color w:val="000000"/>
          <w:sz w:val="28"/>
          <w:szCs w:val="28"/>
        </w:rPr>
        <w:t>-11</w:t>
      </w:r>
      <w:r w:rsidRPr="00916469">
        <w:rPr>
          <w:rFonts w:ascii="Times New Roman" w:hAnsi="Times New Roman"/>
          <w:color w:val="000000"/>
          <w:sz w:val="28"/>
          <w:szCs w:val="28"/>
        </w:rPr>
        <w:t xml:space="preserve"> классов </w:t>
      </w:r>
    </w:p>
    <w:p w:rsidR="00E559ED" w:rsidRPr="00916469" w:rsidRDefault="00FD367A" w:rsidP="00E559ED">
      <w:pPr>
        <w:spacing w:after="0" w:line="240" w:lineRule="auto"/>
        <w:ind w:left="120"/>
        <w:jc w:val="center"/>
        <w:rPr>
          <w:sz w:val="28"/>
          <w:szCs w:val="28"/>
        </w:rPr>
      </w:pPr>
      <w:r>
        <w:rPr>
          <w:rFonts w:ascii="Times New Roman" w:hAnsi="Times New Roman"/>
          <w:color w:val="000000"/>
          <w:sz w:val="28"/>
          <w:szCs w:val="28"/>
        </w:rPr>
        <w:t>универсаль</w:t>
      </w:r>
      <w:r w:rsidR="00E559ED">
        <w:rPr>
          <w:rFonts w:ascii="Times New Roman" w:hAnsi="Times New Roman"/>
          <w:color w:val="000000"/>
          <w:sz w:val="28"/>
          <w:szCs w:val="28"/>
        </w:rPr>
        <w:t>ного профиля</w:t>
      </w:r>
    </w:p>
    <w:p w:rsidR="00E559ED" w:rsidRPr="00916469" w:rsidRDefault="00E559ED" w:rsidP="00E559ED">
      <w:pPr>
        <w:spacing w:before="150" w:after="150" w:line="240" w:lineRule="auto"/>
        <w:jc w:val="center"/>
        <w:rPr>
          <w:rFonts w:ascii="Times New Roman" w:eastAsia="Times New Roman" w:hAnsi="Times New Roman" w:cs="Times New Roman"/>
          <w:color w:val="000000"/>
          <w:sz w:val="24"/>
          <w:szCs w:val="24"/>
        </w:rPr>
      </w:pPr>
      <w:r w:rsidRPr="00916469">
        <w:rPr>
          <w:rFonts w:ascii="Times New Roman" w:eastAsia="Times New Roman" w:hAnsi="Times New Roman" w:cs="Times New Roman"/>
          <w:color w:val="000000"/>
          <w:sz w:val="24"/>
          <w:szCs w:val="24"/>
        </w:rPr>
        <w:t> </w:t>
      </w:r>
    </w:p>
    <w:p w:rsidR="00E559ED" w:rsidRDefault="00E559ED" w:rsidP="00E559ED">
      <w:pPr>
        <w:spacing w:before="150" w:after="150" w:line="240" w:lineRule="auto"/>
        <w:jc w:val="right"/>
        <w:rPr>
          <w:rFonts w:ascii="Times New Roman" w:eastAsia="Times New Roman" w:hAnsi="Times New Roman" w:cs="Times New Roman"/>
          <w:color w:val="000000"/>
          <w:sz w:val="28"/>
          <w:szCs w:val="28"/>
        </w:rPr>
      </w:pPr>
      <w:r w:rsidRPr="00916469">
        <w:rPr>
          <w:rFonts w:ascii="Times New Roman" w:eastAsia="Times New Roman" w:hAnsi="Times New Roman" w:cs="Times New Roman"/>
          <w:b/>
          <w:bCs/>
          <w:color w:val="000000"/>
          <w:sz w:val="24"/>
          <w:szCs w:val="24"/>
        </w:rPr>
        <w:t>                                           </w:t>
      </w:r>
      <w:r w:rsidRPr="00916469">
        <w:rPr>
          <w:rFonts w:ascii="Times New Roman" w:eastAsia="Times New Roman" w:hAnsi="Times New Roman" w:cs="Times New Roman"/>
          <w:b/>
          <w:bCs/>
          <w:color w:val="000000"/>
          <w:sz w:val="28"/>
          <w:szCs w:val="28"/>
        </w:rPr>
        <w:t>составитель:</w:t>
      </w:r>
      <w:r w:rsidRPr="00916469">
        <w:rPr>
          <w:rFonts w:ascii="Times New Roman" w:eastAsia="Times New Roman" w:hAnsi="Times New Roman" w:cs="Times New Roman"/>
          <w:color w:val="000000"/>
          <w:sz w:val="28"/>
          <w:szCs w:val="28"/>
        </w:rPr>
        <w:t xml:space="preserve"> </w:t>
      </w:r>
      <w:r w:rsidR="00FD367A">
        <w:rPr>
          <w:rFonts w:ascii="Times New Roman" w:eastAsia="Times New Roman" w:hAnsi="Times New Roman" w:cs="Times New Roman"/>
          <w:color w:val="000000"/>
          <w:sz w:val="28"/>
          <w:szCs w:val="28"/>
        </w:rPr>
        <w:t>Зубакина Т.Ю</w:t>
      </w:r>
      <w:r>
        <w:rPr>
          <w:rFonts w:ascii="Times New Roman" w:eastAsia="Times New Roman" w:hAnsi="Times New Roman" w:cs="Times New Roman"/>
          <w:color w:val="000000"/>
          <w:sz w:val="28"/>
          <w:szCs w:val="28"/>
        </w:rPr>
        <w:t>.</w:t>
      </w:r>
    </w:p>
    <w:p w:rsidR="00E559ED" w:rsidRDefault="00E559ED" w:rsidP="00E559ED">
      <w:pPr>
        <w:spacing w:before="150" w:after="150" w:line="240" w:lineRule="auto"/>
        <w:jc w:val="right"/>
        <w:rPr>
          <w:rFonts w:ascii="Times New Roman" w:eastAsia="Times New Roman" w:hAnsi="Times New Roman" w:cs="Times New Roman"/>
          <w:color w:val="000000"/>
          <w:sz w:val="28"/>
          <w:szCs w:val="28"/>
        </w:rPr>
      </w:pPr>
    </w:p>
    <w:p w:rsidR="00E559ED" w:rsidRDefault="00E559ED" w:rsidP="00E559ED">
      <w:pPr>
        <w:spacing w:before="150" w:after="150" w:line="240" w:lineRule="auto"/>
        <w:jc w:val="right"/>
        <w:rPr>
          <w:rFonts w:ascii="Times New Roman" w:eastAsia="Times New Roman" w:hAnsi="Times New Roman" w:cs="Times New Roman"/>
          <w:color w:val="000000"/>
          <w:sz w:val="28"/>
          <w:szCs w:val="28"/>
        </w:rPr>
      </w:pPr>
    </w:p>
    <w:p w:rsidR="00E559ED" w:rsidRDefault="00E559ED" w:rsidP="00E559ED">
      <w:pPr>
        <w:spacing w:before="150" w:after="150" w:line="240" w:lineRule="auto"/>
        <w:jc w:val="right"/>
        <w:rPr>
          <w:rFonts w:ascii="Times New Roman" w:eastAsia="Times New Roman" w:hAnsi="Times New Roman" w:cs="Times New Roman"/>
          <w:color w:val="000000"/>
          <w:sz w:val="28"/>
          <w:szCs w:val="28"/>
        </w:rPr>
      </w:pPr>
    </w:p>
    <w:p w:rsidR="00E559ED" w:rsidRDefault="00E559ED" w:rsidP="00E559ED">
      <w:pPr>
        <w:spacing w:before="150" w:after="150" w:line="240" w:lineRule="auto"/>
        <w:jc w:val="right"/>
        <w:rPr>
          <w:rFonts w:ascii="Times New Roman" w:eastAsia="Times New Roman" w:hAnsi="Times New Roman" w:cs="Times New Roman"/>
          <w:color w:val="000000"/>
          <w:sz w:val="28"/>
          <w:szCs w:val="28"/>
        </w:rPr>
      </w:pPr>
    </w:p>
    <w:p w:rsidR="00E559ED" w:rsidRDefault="00E559ED" w:rsidP="00E559ED">
      <w:pPr>
        <w:spacing w:before="150" w:after="150" w:line="240" w:lineRule="auto"/>
        <w:jc w:val="right"/>
        <w:rPr>
          <w:rFonts w:ascii="Times New Roman" w:eastAsia="Times New Roman" w:hAnsi="Times New Roman" w:cs="Times New Roman"/>
          <w:color w:val="000000"/>
          <w:sz w:val="28"/>
          <w:szCs w:val="28"/>
        </w:rPr>
      </w:pPr>
    </w:p>
    <w:p w:rsidR="00E559ED" w:rsidRDefault="00E559ED" w:rsidP="00E559ED">
      <w:pPr>
        <w:spacing w:before="150" w:after="150" w:line="240" w:lineRule="auto"/>
        <w:jc w:val="right"/>
        <w:rPr>
          <w:rFonts w:ascii="Times New Roman" w:eastAsia="Times New Roman" w:hAnsi="Times New Roman" w:cs="Times New Roman"/>
          <w:color w:val="000000"/>
          <w:sz w:val="28"/>
          <w:szCs w:val="28"/>
        </w:rPr>
      </w:pPr>
    </w:p>
    <w:p w:rsidR="00E559ED" w:rsidRDefault="00E559ED" w:rsidP="00FD367A">
      <w:pPr>
        <w:spacing w:before="150" w:after="150" w:line="240" w:lineRule="auto"/>
        <w:jc w:val="center"/>
        <w:rPr>
          <w:rFonts w:ascii="Times New Roman" w:eastAsia="Times New Roman" w:hAnsi="Times New Roman" w:cs="Times New Roman"/>
          <w:b/>
          <w:color w:val="000000"/>
          <w:sz w:val="28"/>
          <w:szCs w:val="28"/>
        </w:rPr>
      </w:pPr>
      <w:r w:rsidRPr="00606E9B">
        <w:rPr>
          <w:rFonts w:ascii="Times New Roman" w:eastAsia="Times New Roman" w:hAnsi="Times New Roman" w:cs="Times New Roman"/>
          <w:b/>
          <w:color w:val="000000"/>
          <w:sz w:val="28"/>
          <w:szCs w:val="28"/>
        </w:rPr>
        <w:t>2023-2024 учебный год</w:t>
      </w:r>
      <w:bookmarkStart w:id="3" w:name="block-403141"/>
      <w:bookmarkEnd w:id="2"/>
    </w:p>
    <w:p w:rsidR="00E559ED" w:rsidRPr="00FD367A" w:rsidRDefault="00E559ED" w:rsidP="00E559ED">
      <w:pPr>
        <w:spacing w:before="150" w:after="150" w:line="240" w:lineRule="auto"/>
        <w:jc w:val="center"/>
        <w:rPr>
          <w:rFonts w:ascii="Times New Roman" w:eastAsia="Times New Roman" w:hAnsi="Times New Roman" w:cs="Times New Roman"/>
          <w:b/>
          <w:color w:val="000000"/>
          <w:sz w:val="28"/>
          <w:szCs w:val="28"/>
        </w:rPr>
      </w:pPr>
      <w:r w:rsidRPr="00FD367A">
        <w:rPr>
          <w:rFonts w:ascii="Times New Roman" w:hAnsi="Times New Roman" w:cs="Times New Roman"/>
          <w:b/>
          <w:color w:val="000000"/>
          <w:sz w:val="28"/>
          <w:szCs w:val="28"/>
        </w:rPr>
        <w:lastRenderedPageBreak/>
        <w:t>ПОЯСНИТЕЛЬНАЯ ЗАПИСКА</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ind w:left="120"/>
        <w:jc w:val="both"/>
        <w:rPr>
          <w:rFonts w:ascii="Times New Roman" w:hAnsi="Times New Roman" w:cs="Times New Roman"/>
          <w:sz w:val="28"/>
          <w:szCs w:val="28"/>
        </w:rPr>
      </w:pPr>
      <w:r w:rsidRPr="00FD367A">
        <w:rPr>
          <w:rFonts w:ascii="Times New Roman" w:hAnsi="Times New Roman" w:cs="Times New Roman"/>
          <w:b/>
          <w:color w:val="000000"/>
          <w:sz w:val="28"/>
          <w:szCs w:val="28"/>
        </w:rPr>
        <w:t>ОБЩАЯ ХАРАКТЕРИСТИКА УЧЕБНОГО ПРЕДМЕТА «РУССКИЙ ЯЗЫК»</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pacing w:val="-3"/>
          <w:sz w:val="28"/>
          <w:szCs w:val="28"/>
        </w:rPr>
        <w:lastRenderedPageBreak/>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ind w:left="120"/>
        <w:jc w:val="both"/>
        <w:rPr>
          <w:rFonts w:ascii="Times New Roman" w:hAnsi="Times New Roman" w:cs="Times New Roman"/>
          <w:b/>
          <w:color w:val="000000"/>
          <w:sz w:val="28"/>
          <w:szCs w:val="28"/>
        </w:rPr>
      </w:pPr>
    </w:p>
    <w:p w:rsidR="00E559ED" w:rsidRPr="00FD367A" w:rsidRDefault="00E559ED" w:rsidP="00E559ED">
      <w:pPr>
        <w:spacing w:after="0" w:line="264" w:lineRule="auto"/>
        <w:ind w:left="120"/>
        <w:jc w:val="both"/>
        <w:rPr>
          <w:rFonts w:ascii="Times New Roman" w:hAnsi="Times New Roman" w:cs="Times New Roman"/>
          <w:b/>
          <w:color w:val="000000"/>
          <w:sz w:val="28"/>
          <w:szCs w:val="28"/>
        </w:rPr>
      </w:pPr>
    </w:p>
    <w:p w:rsidR="00E559ED" w:rsidRPr="00FD367A" w:rsidRDefault="00E559ED" w:rsidP="00E559ED">
      <w:pPr>
        <w:spacing w:after="0" w:line="264" w:lineRule="auto"/>
        <w:ind w:left="120"/>
        <w:jc w:val="both"/>
        <w:rPr>
          <w:rFonts w:ascii="Times New Roman" w:hAnsi="Times New Roman" w:cs="Times New Roman"/>
          <w:b/>
          <w:color w:val="000000"/>
          <w:sz w:val="28"/>
          <w:szCs w:val="28"/>
        </w:rPr>
      </w:pPr>
    </w:p>
    <w:p w:rsidR="00E559ED" w:rsidRPr="00FD367A" w:rsidRDefault="00E559ED" w:rsidP="00E559ED">
      <w:pPr>
        <w:spacing w:after="0" w:line="264" w:lineRule="auto"/>
        <w:ind w:left="120"/>
        <w:jc w:val="both"/>
        <w:rPr>
          <w:rFonts w:ascii="Times New Roman" w:hAnsi="Times New Roman" w:cs="Times New Roman"/>
          <w:b/>
          <w:color w:val="000000"/>
          <w:sz w:val="28"/>
          <w:szCs w:val="28"/>
        </w:rPr>
      </w:pPr>
    </w:p>
    <w:p w:rsidR="00E559ED" w:rsidRPr="00FD367A" w:rsidRDefault="00E559ED" w:rsidP="00E559ED">
      <w:pPr>
        <w:spacing w:after="0" w:line="264" w:lineRule="auto"/>
        <w:ind w:left="120"/>
        <w:jc w:val="both"/>
        <w:rPr>
          <w:rFonts w:ascii="Times New Roman" w:hAnsi="Times New Roman" w:cs="Times New Roman"/>
          <w:sz w:val="28"/>
          <w:szCs w:val="28"/>
        </w:rPr>
      </w:pPr>
      <w:r w:rsidRPr="00FD367A">
        <w:rPr>
          <w:rFonts w:ascii="Times New Roman" w:hAnsi="Times New Roman" w:cs="Times New Roman"/>
          <w:b/>
          <w:color w:val="000000"/>
          <w:sz w:val="28"/>
          <w:szCs w:val="28"/>
        </w:rPr>
        <w:t>ЦЕЛИ ИЗУЧЕНИЯ УЧЕБНОГО ПРЕДМЕТА «РУССКИЙ ЯЗЫК»</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Изучение русского языка направлено на достижение следующих целей:</w:t>
      </w:r>
    </w:p>
    <w:p w:rsidR="00E559ED" w:rsidRPr="00FD367A" w:rsidRDefault="00E559ED" w:rsidP="00E559ED">
      <w:pPr>
        <w:numPr>
          <w:ilvl w:val="0"/>
          <w:numId w:val="1"/>
        </w:numPr>
        <w:spacing w:after="0" w:line="264" w:lineRule="auto"/>
        <w:ind w:left="-851"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E559ED" w:rsidRPr="00FD367A" w:rsidRDefault="00E559ED" w:rsidP="00E559ED">
      <w:pPr>
        <w:numPr>
          <w:ilvl w:val="0"/>
          <w:numId w:val="1"/>
        </w:numPr>
        <w:spacing w:after="0" w:line="264" w:lineRule="auto"/>
        <w:ind w:left="-851"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E559ED" w:rsidRPr="00FD367A" w:rsidRDefault="00E559ED" w:rsidP="00E559ED">
      <w:pPr>
        <w:numPr>
          <w:ilvl w:val="0"/>
          <w:numId w:val="1"/>
        </w:numPr>
        <w:spacing w:after="0" w:line="264" w:lineRule="auto"/>
        <w:ind w:left="-851"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E559ED" w:rsidRPr="00FD367A" w:rsidRDefault="00E559ED" w:rsidP="00E559ED">
      <w:pPr>
        <w:numPr>
          <w:ilvl w:val="0"/>
          <w:numId w:val="1"/>
        </w:numPr>
        <w:spacing w:after="0" w:line="264" w:lineRule="auto"/>
        <w:ind w:left="-851"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E559ED" w:rsidRPr="00FD367A" w:rsidRDefault="00E559ED" w:rsidP="00E559ED">
      <w:pPr>
        <w:numPr>
          <w:ilvl w:val="0"/>
          <w:numId w:val="1"/>
        </w:numPr>
        <w:spacing w:after="0" w:line="264" w:lineRule="auto"/>
        <w:ind w:left="-851"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559ED" w:rsidRPr="00FD367A" w:rsidRDefault="00E559ED" w:rsidP="00E559ED">
      <w:pPr>
        <w:numPr>
          <w:ilvl w:val="0"/>
          <w:numId w:val="1"/>
        </w:numPr>
        <w:spacing w:after="0" w:line="264" w:lineRule="auto"/>
        <w:ind w:left="-851"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ind w:left="120"/>
        <w:jc w:val="both"/>
        <w:rPr>
          <w:rFonts w:ascii="Times New Roman" w:hAnsi="Times New Roman" w:cs="Times New Roman"/>
          <w:b/>
          <w:color w:val="000000"/>
          <w:sz w:val="28"/>
          <w:szCs w:val="28"/>
        </w:rPr>
      </w:pPr>
    </w:p>
    <w:p w:rsidR="00E559ED" w:rsidRPr="00FD367A" w:rsidRDefault="00E559ED" w:rsidP="00E559ED">
      <w:pPr>
        <w:spacing w:after="0" w:line="264" w:lineRule="auto"/>
        <w:ind w:left="120"/>
        <w:jc w:val="both"/>
        <w:rPr>
          <w:rFonts w:ascii="Times New Roman" w:hAnsi="Times New Roman" w:cs="Times New Roman"/>
          <w:b/>
          <w:color w:val="000000"/>
          <w:sz w:val="28"/>
          <w:szCs w:val="28"/>
        </w:rPr>
      </w:pPr>
    </w:p>
    <w:p w:rsidR="00E559ED" w:rsidRPr="00FD367A" w:rsidRDefault="00E559ED" w:rsidP="00E559ED">
      <w:pPr>
        <w:spacing w:after="0" w:line="264" w:lineRule="auto"/>
        <w:ind w:left="120"/>
        <w:jc w:val="both"/>
        <w:rPr>
          <w:rFonts w:ascii="Times New Roman" w:hAnsi="Times New Roman" w:cs="Times New Roman"/>
          <w:sz w:val="28"/>
          <w:szCs w:val="28"/>
        </w:rPr>
      </w:pPr>
      <w:r w:rsidRPr="00FD367A">
        <w:rPr>
          <w:rFonts w:ascii="Times New Roman" w:hAnsi="Times New Roman" w:cs="Times New Roman"/>
          <w:b/>
          <w:color w:val="000000"/>
          <w:sz w:val="28"/>
          <w:szCs w:val="28"/>
        </w:rPr>
        <w:t>МЕСТО УЧЕБНОГО ПРЕДМЕТА «РУССКИЙ ЯЗЫК» В УЧЕБНОМ ПЛАНЕ</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ind w:firstLine="600"/>
        <w:jc w:val="both"/>
        <w:rPr>
          <w:rFonts w:ascii="Times New Roman" w:hAnsi="Times New Roman" w:cs="Times New Roman"/>
          <w:sz w:val="28"/>
          <w:szCs w:val="28"/>
        </w:rPr>
        <w:sectPr w:rsidR="00E559ED" w:rsidRPr="00FD367A">
          <w:pgSz w:w="11906" w:h="16383"/>
          <w:pgMar w:top="1134" w:right="850" w:bottom="1134" w:left="1701" w:header="720" w:footer="720" w:gutter="0"/>
          <w:cols w:space="720"/>
        </w:sectPr>
      </w:pPr>
      <w:r w:rsidRPr="00FD367A">
        <w:rPr>
          <w:rFonts w:ascii="Times New Roman" w:hAnsi="Times New Roman" w:cs="Times New Roman"/>
          <w:color w:val="000000"/>
          <w:sz w:val="28"/>
          <w:szCs w:val="28"/>
        </w:rPr>
        <w:t>На изучение русского языка в 10  классах основного среднего образования в учебном плане отводится 102 часа (3 часа в неделю).</w:t>
      </w:r>
    </w:p>
    <w:p w:rsidR="00E559ED" w:rsidRPr="00FD367A" w:rsidRDefault="00E559ED" w:rsidP="00E559ED">
      <w:pPr>
        <w:spacing w:after="0" w:line="264" w:lineRule="auto"/>
        <w:ind w:left="120"/>
        <w:jc w:val="both"/>
        <w:rPr>
          <w:rFonts w:ascii="Times New Roman" w:hAnsi="Times New Roman" w:cs="Times New Roman"/>
          <w:sz w:val="28"/>
          <w:szCs w:val="28"/>
        </w:rPr>
      </w:pPr>
      <w:bookmarkStart w:id="4" w:name="block-403142"/>
      <w:bookmarkEnd w:id="3"/>
      <w:r w:rsidRPr="00FD367A">
        <w:rPr>
          <w:rFonts w:ascii="Times New Roman" w:hAnsi="Times New Roman" w:cs="Times New Roman"/>
          <w:b/>
          <w:color w:val="000000"/>
          <w:sz w:val="28"/>
          <w:szCs w:val="28"/>
        </w:rPr>
        <w:lastRenderedPageBreak/>
        <w:t>СОДЕРЖАНИЕ УЧЕБНОГО ПРЕДМЕТА «РУССКИЙ ЯЗЫК»</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ind w:left="120"/>
        <w:jc w:val="both"/>
        <w:rPr>
          <w:rFonts w:ascii="Times New Roman" w:hAnsi="Times New Roman" w:cs="Times New Roman"/>
          <w:sz w:val="28"/>
          <w:szCs w:val="28"/>
        </w:rPr>
      </w:pPr>
      <w:r w:rsidRPr="00FD367A">
        <w:rPr>
          <w:rFonts w:ascii="Times New Roman" w:hAnsi="Times New Roman" w:cs="Times New Roman"/>
          <w:b/>
          <w:color w:val="000000"/>
          <w:sz w:val="28"/>
          <w:szCs w:val="28"/>
        </w:rPr>
        <w:t>10 КЛАСС</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b/>
          <w:color w:val="000000"/>
          <w:sz w:val="28"/>
          <w:szCs w:val="28"/>
        </w:rPr>
        <w:t>Общие сведения о языке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Язык как знаковая система. Основные функции языка.</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Лингвистика как наука.</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Язык и культура.</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b/>
          <w:color w:val="000000"/>
          <w:sz w:val="28"/>
          <w:szCs w:val="28"/>
        </w:rPr>
        <w:t>Язык и речь. Культура речи</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b/>
          <w:color w:val="000000"/>
          <w:sz w:val="28"/>
          <w:szCs w:val="28"/>
        </w:rPr>
        <w:t>Система языка. Культура речи</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Система языка, её устройство, функционирование.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Культура речи как раздел лингвистики.</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Языковая норма, её основные признаки и функции.</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Качества хорошей речи.</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b/>
          <w:color w:val="000000"/>
          <w:sz w:val="28"/>
          <w:szCs w:val="28"/>
        </w:rPr>
        <w:t>Фонетика. Орфоэпия. Орфоэпические нормы</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b/>
          <w:color w:val="000000"/>
          <w:sz w:val="28"/>
          <w:szCs w:val="28"/>
        </w:rPr>
        <w:t>Лексикология и фразеология. Лексические нормы</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lastRenderedPageBreak/>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Функционально-стилистическая окраска слова. Лексика общеупотребительная, разговорная и книжная. Особенности употребления.</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pacing w:val="-4"/>
          <w:sz w:val="28"/>
          <w:szCs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D367A">
        <w:rPr>
          <w:rFonts w:ascii="Times New Roman" w:hAnsi="Times New Roman" w:cs="Times New Roman"/>
          <w:color w:val="000000"/>
          <w:sz w:val="28"/>
          <w:szCs w:val="28"/>
        </w:rPr>
        <w:t xml:space="preserve"> Особенности употребления.</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Фразеология русского языка (повторение, обобщение). Крылатые слова.</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b/>
          <w:color w:val="000000"/>
          <w:sz w:val="28"/>
          <w:szCs w:val="28"/>
        </w:rPr>
        <w:t>Морфемика и словообразование. Словообразовательные нормы</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b/>
          <w:color w:val="000000"/>
          <w:sz w:val="28"/>
          <w:szCs w:val="28"/>
        </w:rPr>
        <w:t>Морфология. Морфологические нормы</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Морфологические нормы современного русского литературного языка (общее представление).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Основные нормы употребления имён существительных: форм рода, числа, падежа.</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Основные нормы употребления имён прилагательных: форм степеней сравнения, краткой формы.</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Основные нормы употребления количественных, порядковых и собирательных числительных.</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Основные нормы употребления местоимений: формы 3-го лица личных местоимений, возвратного местоимения </w:t>
      </w:r>
      <w:r w:rsidRPr="00FD367A">
        <w:rPr>
          <w:rFonts w:ascii="Times New Roman" w:hAnsi="Times New Roman" w:cs="Times New Roman"/>
          <w:b/>
          <w:color w:val="000000"/>
          <w:sz w:val="28"/>
          <w:szCs w:val="28"/>
        </w:rPr>
        <w:t>себя</w:t>
      </w:r>
      <w:r w:rsidRPr="00FD367A">
        <w:rPr>
          <w:rFonts w:ascii="Times New Roman" w:hAnsi="Times New Roman" w:cs="Times New Roman"/>
          <w:color w:val="000000"/>
          <w:sz w:val="28"/>
          <w:szCs w:val="28"/>
        </w:rPr>
        <w:t>.</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b/>
          <w:color w:val="000000"/>
          <w:sz w:val="28"/>
          <w:szCs w:val="28"/>
        </w:rPr>
        <w:t>Орфография. Основные правила орфографии</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Орфография как раздел лингвистики (повторение, обобщение). Принципы и разделы русской орфографии. Правописание морфем; слитные, </w:t>
      </w:r>
      <w:r w:rsidRPr="00FD367A">
        <w:rPr>
          <w:rFonts w:ascii="Times New Roman" w:hAnsi="Times New Roman" w:cs="Times New Roman"/>
          <w:color w:val="000000"/>
          <w:sz w:val="28"/>
          <w:szCs w:val="28"/>
        </w:rPr>
        <w:lastRenderedPageBreak/>
        <w:t>дефисные и раздельные написания; употребление прописных и строчных букв; правила переноса слов; правила графического сокращения слов.</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pacing w:val="-3"/>
          <w:sz w:val="28"/>
          <w:szCs w:val="28"/>
        </w:rPr>
        <w:t>Орфографические правила. Правописание гласных в корне.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Употребление разделительных ъ и ь.</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Правописание приставок. Буквы ы – и после приставок.</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Правописание суффиксов.</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Правописание н и нн в словах различных частей речи.</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Правописание не и ни.</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Правописание окончаний имён существительных, имён прилагательных и глаголов.</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Слитное, дефисное и раздельное написание слов.</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b/>
          <w:color w:val="000000"/>
          <w:sz w:val="28"/>
          <w:szCs w:val="28"/>
        </w:rPr>
        <w:t>Речь. Речевое общение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Речь как деятельность. Виды речевой деятельности (повторение, обобщение).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b/>
          <w:color w:val="000000"/>
          <w:sz w:val="28"/>
          <w:szCs w:val="28"/>
        </w:rPr>
        <w:t>Текст. Информационно-смысловая переработка текста</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Текст, его основные признаки (повторение, обобщение).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Логико-смысловые отношения между предложениями в тексте (общее представление).</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E559ED" w:rsidRPr="00FD367A" w:rsidRDefault="00E559ED" w:rsidP="00E559ED">
      <w:pPr>
        <w:spacing w:after="0" w:line="264" w:lineRule="auto"/>
        <w:ind w:firstLine="600"/>
        <w:jc w:val="both"/>
        <w:rPr>
          <w:rFonts w:ascii="Times New Roman" w:hAnsi="Times New Roman" w:cs="Times New Roman"/>
          <w:sz w:val="28"/>
          <w:szCs w:val="28"/>
        </w:rPr>
      </w:pPr>
      <w:r w:rsidRPr="00FD367A">
        <w:rPr>
          <w:rFonts w:ascii="Times New Roman" w:hAnsi="Times New Roman" w:cs="Times New Roman"/>
          <w:color w:val="000000"/>
          <w:sz w:val="28"/>
          <w:szCs w:val="28"/>
        </w:rPr>
        <w:t>План. Тезисы. Конспект. Реферат. Аннотация. Отзыв. Рецензия.</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ind w:left="120"/>
        <w:jc w:val="both"/>
        <w:rPr>
          <w:rFonts w:ascii="Times New Roman" w:hAnsi="Times New Roman" w:cs="Times New Roman"/>
          <w:sz w:val="28"/>
          <w:szCs w:val="28"/>
        </w:rPr>
      </w:pPr>
      <w:bookmarkStart w:id="5" w:name="block-403143"/>
      <w:bookmarkEnd w:id="4"/>
      <w:r w:rsidRPr="00FD367A">
        <w:rPr>
          <w:rFonts w:ascii="Times New Roman" w:hAnsi="Times New Roman" w:cs="Times New Roman"/>
          <w:b/>
          <w:color w:val="000000"/>
          <w:sz w:val="28"/>
          <w:szCs w:val="28"/>
        </w:rPr>
        <w:t>ПЛАНИРУЕМЫЕ РЕЗУЛЬТАТЫ ОСВОЕНИЯ ПРОГРАММЫ ПО РУССКОМУ ЯЗЫКУ НА УРОВНЕ СРЕДНЕГО ОБЩЕГО ОБРАЗОВАНИЯ</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Личностные результаты освоения обучающимися программы по русскому языку на уровне среднего общего образования достигаются в единстве </w:t>
      </w:r>
      <w:r w:rsidRPr="00FD367A">
        <w:rPr>
          <w:rFonts w:ascii="Times New Roman" w:hAnsi="Times New Roman" w:cs="Times New Roman"/>
          <w:color w:val="000000"/>
          <w:sz w:val="28"/>
          <w:szCs w:val="28"/>
        </w:rPr>
        <w:lastRenderedPageBreak/>
        <w:t>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559ED" w:rsidRPr="00FD367A" w:rsidRDefault="00E559ED" w:rsidP="00E559ED">
      <w:pPr>
        <w:spacing w:after="0" w:line="264" w:lineRule="auto"/>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b/>
          <w:color w:val="000000"/>
          <w:sz w:val="28"/>
          <w:szCs w:val="28"/>
        </w:rPr>
        <w:t>1) гражданского воспитания:</w:t>
      </w:r>
    </w:p>
    <w:p w:rsidR="00E559ED" w:rsidRPr="00FD367A" w:rsidRDefault="00E559ED" w:rsidP="00E559ED">
      <w:pPr>
        <w:numPr>
          <w:ilvl w:val="0"/>
          <w:numId w:val="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w:t>
      </w:r>
      <w:r w:rsidRPr="00FD367A">
        <w:rPr>
          <w:rFonts w:ascii="Times New Roman" w:hAnsi="Times New Roman" w:cs="Times New Roman"/>
          <w:color w:val="000000"/>
          <w:spacing w:val="-3"/>
          <w:sz w:val="28"/>
          <w:szCs w:val="28"/>
        </w:rPr>
        <w:t>формированность гражданской позиции обучающегося как активного и ответственного члена российского общества;</w:t>
      </w:r>
    </w:p>
    <w:p w:rsidR="00E559ED" w:rsidRPr="00FD367A" w:rsidRDefault="00E559ED" w:rsidP="00E559ED">
      <w:pPr>
        <w:numPr>
          <w:ilvl w:val="0"/>
          <w:numId w:val="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осознание своих конституционных прав и обязанностей, уважение закона и правопорядка;</w:t>
      </w:r>
    </w:p>
    <w:p w:rsidR="00E559ED" w:rsidRPr="00FD367A" w:rsidRDefault="00E559ED" w:rsidP="00E559ED">
      <w:pPr>
        <w:numPr>
          <w:ilvl w:val="0"/>
          <w:numId w:val="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E559ED" w:rsidRPr="00FD367A" w:rsidRDefault="00E559ED" w:rsidP="00E559ED">
      <w:pPr>
        <w:numPr>
          <w:ilvl w:val="0"/>
          <w:numId w:val="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559ED" w:rsidRPr="00FD367A" w:rsidRDefault="00E559ED" w:rsidP="00E559ED">
      <w:pPr>
        <w:numPr>
          <w:ilvl w:val="0"/>
          <w:numId w:val="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559ED" w:rsidRPr="00FD367A" w:rsidRDefault="00E559ED" w:rsidP="00E559ED">
      <w:pPr>
        <w:numPr>
          <w:ilvl w:val="0"/>
          <w:numId w:val="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умение взаимодействовать с социальными институтами в соответствии с их функциями и назначением;</w:t>
      </w:r>
    </w:p>
    <w:p w:rsidR="00E559ED" w:rsidRPr="00FD367A" w:rsidRDefault="00E559ED" w:rsidP="00E559ED">
      <w:pPr>
        <w:numPr>
          <w:ilvl w:val="0"/>
          <w:numId w:val="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готовность к гуманитарной и волонтёрской деятельности.</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b/>
          <w:color w:val="000000"/>
          <w:sz w:val="28"/>
          <w:szCs w:val="28"/>
        </w:rPr>
        <w:t>2) патриотического воспитания:</w:t>
      </w:r>
    </w:p>
    <w:p w:rsidR="00E559ED" w:rsidRPr="00FD367A" w:rsidRDefault="00E559ED" w:rsidP="00E559ED">
      <w:pPr>
        <w:numPr>
          <w:ilvl w:val="0"/>
          <w:numId w:val="3"/>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559ED" w:rsidRPr="00FD367A" w:rsidRDefault="00E559ED" w:rsidP="00E559ED">
      <w:pPr>
        <w:numPr>
          <w:ilvl w:val="0"/>
          <w:numId w:val="3"/>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ценностное отношение к государственным символам, историческому и природному наследию, памятникам, боевым подвигам и трудовым достижениям </w:t>
      </w:r>
      <w:r w:rsidRPr="00FD367A">
        <w:rPr>
          <w:rFonts w:ascii="Times New Roman" w:hAnsi="Times New Roman" w:cs="Times New Roman"/>
          <w:color w:val="000000"/>
          <w:sz w:val="28"/>
          <w:szCs w:val="28"/>
        </w:rPr>
        <w:lastRenderedPageBreak/>
        <w:t>народа, традициям народов России; достижениям России в науке, искусстве, спорте, технологиях, труде;</w:t>
      </w:r>
    </w:p>
    <w:p w:rsidR="00E559ED" w:rsidRPr="00FD367A" w:rsidRDefault="00E559ED" w:rsidP="00E559ED">
      <w:pPr>
        <w:numPr>
          <w:ilvl w:val="0"/>
          <w:numId w:val="3"/>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идейная убеждённость, готовность к служению Отечеству и его защите, ответственность за его судьбу.</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b/>
          <w:color w:val="000000"/>
          <w:sz w:val="28"/>
          <w:szCs w:val="28"/>
        </w:rPr>
        <w:t>3) духовно-нравственного воспитания:</w:t>
      </w:r>
    </w:p>
    <w:p w:rsidR="00E559ED" w:rsidRPr="00FD367A" w:rsidRDefault="00E559ED" w:rsidP="00E559ED">
      <w:pPr>
        <w:numPr>
          <w:ilvl w:val="0"/>
          <w:numId w:val="4"/>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осознание духовных ценностей российского народа;</w:t>
      </w:r>
    </w:p>
    <w:p w:rsidR="00E559ED" w:rsidRPr="00FD367A" w:rsidRDefault="00E559ED" w:rsidP="00E559ED">
      <w:pPr>
        <w:numPr>
          <w:ilvl w:val="0"/>
          <w:numId w:val="4"/>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сформированность нравственного сознания, норм этичного поведения;</w:t>
      </w:r>
    </w:p>
    <w:p w:rsidR="00E559ED" w:rsidRPr="00FD367A" w:rsidRDefault="00E559ED" w:rsidP="00E559ED">
      <w:pPr>
        <w:numPr>
          <w:ilvl w:val="0"/>
          <w:numId w:val="4"/>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способность оценивать ситуацию и принимать осознанные решения, ориентируясь на морально-нравственные нормы и ценности;</w:t>
      </w:r>
    </w:p>
    <w:p w:rsidR="00E559ED" w:rsidRPr="00FD367A" w:rsidRDefault="00E559ED" w:rsidP="00E559ED">
      <w:pPr>
        <w:numPr>
          <w:ilvl w:val="0"/>
          <w:numId w:val="4"/>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осознание личного вклада в построение устойчивого будущего;</w:t>
      </w:r>
    </w:p>
    <w:p w:rsidR="00E559ED" w:rsidRPr="00FD367A" w:rsidRDefault="00E559ED" w:rsidP="00E559ED">
      <w:pPr>
        <w:numPr>
          <w:ilvl w:val="0"/>
          <w:numId w:val="4"/>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color w:val="000000"/>
          <w:sz w:val="28"/>
          <w:szCs w:val="28"/>
        </w:rPr>
        <w:t>4) эстетического воспитания:</w:t>
      </w:r>
    </w:p>
    <w:p w:rsidR="00E559ED" w:rsidRPr="00FD367A" w:rsidRDefault="00E559ED" w:rsidP="00E559ED">
      <w:pPr>
        <w:numPr>
          <w:ilvl w:val="0"/>
          <w:numId w:val="5"/>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E559ED" w:rsidRPr="00FD367A" w:rsidRDefault="00E559ED" w:rsidP="00E559ED">
      <w:pPr>
        <w:numPr>
          <w:ilvl w:val="0"/>
          <w:numId w:val="5"/>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559ED" w:rsidRPr="00FD367A" w:rsidRDefault="00E559ED" w:rsidP="00E559ED">
      <w:pPr>
        <w:numPr>
          <w:ilvl w:val="0"/>
          <w:numId w:val="5"/>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E559ED" w:rsidRPr="00FD367A" w:rsidRDefault="00E559ED" w:rsidP="00E559ED">
      <w:pPr>
        <w:numPr>
          <w:ilvl w:val="0"/>
          <w:numId w:val="5"/>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b/>
          <w:color w:val="000000"/>
          <w:sz w:val="28"/>
          <w:szCs w:val="28"/>
        </w:rPr>
        <w:t>5) физического воспитания:</w:t>
      </w:r>
    </w:p>
    <w:p w:rsidR="00E559ED" w:rsidRPr="00FD367A" w:rsidRDefault="00E559ED" w:rsidP="00E559ED">
      <w:pPr>
        <w:numPr>
          <w:ilvl w:val="0"/>
          <w:numId w:val="6"/>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сформированность здорового и безопасного образа жизни, ответственного отношения к своему здоровью;</w:t>
      </w:r>
    </w:p>
    <w:p w:rsidR="00E559ED" w:rsidRPr="00FD367A" w:rsidRDefault="00E559ED" w:rsidP="00E559ED">
      <w:pPr>
        <w:numPr>
          <w:ilvl w:val="0"/>
          <w:numId w:val="6"/>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потребность в физическом совершенствовании, занятиях спортивно-оздоровительной деятельностью;</w:t>
      </w:r>
    </w:p>
    <w:p w:rsidR="00E559ED" w:rsidRPr="00FD367A" w:rsidRDefault="00E559ED" w:rsidP="00E559ED">
      <w:pPr>
        <w:numPr>
          <w:ilvl w:val="0"/>
          <w:numId w:val="6"/>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активное неприятие вредных привычек и иных форм причинения вреда физическому и психическому здоровью.</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b/>
          <w:color w:val="000000"/>
          <w:sz w:val="28"/>
          <w:szCs w:val="28"/>
        </w:rPr>
        <w:t>6) трудового воспитания:</w:t>
      </w:r>
    </w:p>
    <w:p w:rsidR="00E559ED" w:rsidRPr="00FD367A" w:rsidRDefault="00E559ED" w:rsidP="00E559ED">
      <w:pPr>
        <w:numPr>
          <w:ilvl w:val="0"/>
          <w:numId w:val="7"/>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готовность к труду, осознание ценности мастерства, трудолюбие;</w:t>
      </w:r>
    </w:p>
    <w:p w:rsidR="00E559ED" w:rsidRPr="00FD367A" w:rsidRDefault="00E559ED" w:rsidP="00E559ED">
      <w:pPr>
        <w:numPr>
          <w:ilvl w:val="0"/>
          <w:numId w:val="7"/>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E559ED" w:rsidRPr="00FD367A" w:rsidRDefault="00E559ED" w:rsidP="00E559ED">
      <w:pPr>
        <w:numPr>
          <w:ilvl w:val="0"/>
          <w:numId w:val="7"/>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lastRenderedPageBreak/>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E559ED" w:rsidRPr="00FD367A" w:rsidRDefault="00E559ED" w:rsidP="00E559ED">
      <w:pPr>
        <w:numPr>
          <w:ilvl w:val="0"/>
          <w:numId w:val="7"/>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готовность и способность к образованию и самообразованию на протяжении всей жизни.</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b/>
          <w:color w:val="000000"/>
          <w:sz w:val="28"/>
          <w:szCs w:val="28"/>
        </w:rPr>
        <w:t>7) экологического воспитания:</w:t>
      </w:r>
    </w:p>
    <w:p w:rsidR="00E559ED" w:rsidRPr="00FD367A" w:rsidRDefault="00E559ED" w:rsidP="00E559ED">
      <w:pPr>
        <w:numPr>
          <w:ilvl w:val="0"/>
          <w:numId w:val="8"/>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559ED" w:rsidRPr="00FD367A" w:rsidRDefault="00E559ED" w:rsidP="00E559ED">
      <w:pPr>
        <w:numPr>
          <w:ilvl w:val="0"/>
          <w:numId w:val="8"/>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планирование и осуществление действий в окружающей среде на основе знания целей устойчивого развития человечества;</w:t>
      </w:r>
    </w:p>
    <w:p w:rsidR="00E559ED" w:rsidRPr="00FD367A" w:rsidRDefault="00E559ED" w:rsidP="00E559ED">
      <w:pPr>
        <w:numPr>
          <w:ilvl w:val="0"/>
          <w:numId w:val="8"/>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559ED" w:rsidRPr="00FD367A" w:rsidRDefault="00E559ED" w:rsidP="00E559ED">
      <w:pPr>
        <w:numPr>
          <w:ilvl w:val="0"/>
          <w:numId w:val="8"/>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расширение опыта деятельности экологической направленности.</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b/>
          <w:color w:val="000000"/>
          <w:sz w:val="28"/>
          <w:szCs w:val="28"/>
        </w:rPr>
        <w:t>8) ценности научного познания:</w:t>
      </w:r>
    </w:p>
    <w:p w:rsidR="00E559ED" w:rsidRPr="00FD367A" w:rsidRDefault="00E559ED" w:rsidP="00E559ED">
      <w:pPr>
        <w:numPr>
          <w:ilvl w:val="0"/>
          <w:numId w:val="9"/>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559ED" w:rsidRPr="00FD367A" w:rsidRDefault="00E559ED" w:rsidP="00E559ED">
      <w:pPr>
        <w:numPr>
          <w:ilvl w:val="0"/>
          <w:numId w:val="9"/>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совершенствование языковой и читательской культуры как средства взаимодействия между людьми и познания мира;</w:t>
      </w:r>
    </w:p>
    <w:p w:rsidR="00E559ED" w:rsidRPr="00FD367A" w:rsidRDefault="00E559ED" w:rsidP="00E559ED">
      <w:pPr>
        <w:numPr>
          <w:ilvl w:val="0"/>
          <w:numId w:val="9"/>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color w:val="000000"/>
          <w:sz w:val="28"/>
          <w:szCs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E559ED" w:rsidRPr="00FD367A" w:rsidRDefault="00E559ED" w:rsidP="00E559ED">
      <w:pPr>
        <w:numPr>
          <w:ilvl w:val="0"/>
          <w:numId w:val="10"/>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E559ED" w:rsidRPr="00FD367A" w:rsidRDefault="00E559ED" w:rsidP="00E559ED">
      <w:pPr>
        <w:numPr>
          <w:ilvl w:val="0"/>
          <w:numId w:val="10"/>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E559ED" w:rsidRPr="00FD367A" w:rsidRDefault="00E559ED" w:rsidP="00E559ED">
      <w:pPr>
        <w:numPr>
          <w:ilvl w:val="0"/>
          <w:numId w:val="10"/>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559ED" w:rsidRPr="00FD367A" w:rsidRDefault="00E559ED" w:rsidP="00E559ED">
      <w:pPr>
        <w:numPr>
          <w:ilvl w:val="0"/>
          <w:numId w:val="10"/>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E559ED" w:rsidRPr="00FD367A" w:rsidRDefault="00E559ED" w:rsidP="00E559ED">
      <w:pPr>
        <w:numPr>
          <w:ilvl w:val="0"/>
          <w:numId w:val="10"/>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lastRenderedPageBreak/>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У обучающегося будут сформированы следующие </w:t>
      </w:r>
      <w:r w:rsidRPr="00FD367A">
        <w:rPr>
          <w:rFonts w:ascii="Times New Roman" w:hAnsi="Times New Roman" w:cs="Times New Roman"/>
          <w:b/>
          <w:color w:val="000000"/>
          <w:sz w:val="28"/>
          <w:szCs w:val="28"/>
        </w:rPr>
        <w:t>базовые логические действия</w:t>
      </w:r>
      <w:r w:rsidRPr="00FD367A">
        <w:rPr>
          <w:rFonts w:ascii="Times New Roman" w:hAnsi="Times New Roman" w:cs="Times New Roman"/>
          <w:color w:val="000000"/>
          <w:sz w:val="28"/>
          <w:szCs w:val="28"/>
        </w:rPr>
        <w:t xml:space="preserve"> как часть познавательных универсальных учебных действий:</w:t>
      </w:r>
    </w:p>
    <w:p w:rsidR="00E559ED" w:rsidRPr="00FD367A" w:rsidRDefault="00E559ED" w:rsidP="00E559ED">
      <w:pPr>
        <w:numPr>
          <w:ilvl w:val="0"/>
          <w:numId w:val="11"/>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самостоятельно формулировать и актуализировать проблему, рассматривать её всесторонне;</w:t>
      </w:r>
    </w:p>
    <w:p w:rsidR="00E559ED" w:rsidRPr="00FD367A" w:rsidRDefault="00E559ED" w:rsidP="00E559ED">
      <w:pPr>
        <w:numPr>
          <w:ilvl w:val="0"/>
          <w:numId w:val="11"/>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E559ED" w:rsidRPr="00FD367A" w:rsidRDefault="00E559ED" w:rsidP="00E559ED">
      <w:pPr>
        <w:numPr>
          <w:ilvl w:val="0"/>
          <w:numId w:val="11"/>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определять цели деятельности, задавать параметры и критерии их достижения;</w:t>
      </w:r>
    </w:p>
    <w:p w:rsidR="00E559ED" w:rsidRPr="00FD367A" w:rsidRDefault="00E559ED" w:rsidP="00E559ED">
      <w:pPr>
        <w:numPr>
          <w:ilvl w:val="0"/>
          <w:numId w:val="11"/>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выявлять закономерности и противоречия языковых явлений, данных в наблюдении;</w:t>
      </w:r>
    </w:p>
    <w:p w:rsidR="00E559ED" w:rsidRPr="00FD367A" w:rsidRDefault="00E559ED" w:rsidP="00E559ED">
      <w:pPr>
        <w:numPr>
          <w:ilvl w:val="0"/>
          <w:numId w:val="11"/>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разрабатывать план решения проблемы с учётом анализа имеющихся материальных и нематериальных ресурсов;</w:t>
      </w:r>
    </w:p>
    <w:p w:rsidR="00E559ED" w:rsidRPr="00FD367A" w:rsidRDefault="00E559ED" w:rsidP="00E559ED">
      <w:pPr>
        <w:numPr>
          <w:ilvl w:val="0"/>
          <w:numId w:val="11"/>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вносить коррективы в деятельность, оценивать риски и соответствие результатов целям;</w:t>
      </w:r>
    </w:p>
    <w:p w:rsidR="00E559ED" w:rsidRPr="00FD367A" w:rsidRDefault="00E559ED" w:rsidP="00E559ED">
      <w:pPr>
        <w:numPr>
          <w:ilvl w:val="0"/>
          <w:numId w:val="11"/>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E559ED" w:rsidRPr="00FD367A" w:rsidRDefault="00E559ED" w:rsidP="00E559ED">
      <w:pPr>
        <w:numPr>
          <w:ilvl w:val="0"/>
          <w:numId w:val="11"/>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развивать креативное мышление при решении жизненных проблем с учётом собственного речевого и читательского опыта.</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У обучающегося будут сформированы следующие </w:t>
      </w:r>
      <w:r w:rsidRPr="00FD367A">
        <w:rPr>
          <w:rFonts w:ascii="Times New Roman" w:hAnsi="Times New Roman" w:cs="Times New Roman"/>
          <w:b/>
          <w:color w:val="000000"/>
          <w:sz w:val="28"/>
          <w:szCs w:val="28"/>
        </w:rPr>
        <w:t>базовые исследовательские действия</w:t>
      </w:r>
      <w:r w:rsidRPr="00FD367A">
        <w:rPr>
          <w:rFonts w:ascii="Times New Roman" w:hAnsi="Times New Roman" w:cs="Times New Roman"/>
          <w:color w:val="000000"/>
          <w:sz w:val="28"/>
          <w:szCs w:val="28"/>
        </w:rPr>
        <w:t xml:space="preserve"> как часть познавательных универсальных учебных действий:</w:t>
      </w:r>
    </w:p>
    <w:p w:rsidR="00E559ED" w:rsidRPr="00FD367A" w:rsidRDefault="00E559ED" w:rsidP="00E559ED">
      <w:pPr>
        <w:numPr>
          <w:ilvl w:val="0"/>
          <w:numId w:val="1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E559ED" w:rsidRPr="00FD367A" w:rsidRDefault="00E559ED" w:rsidP="00E559ED">
      <w:pPr>
        <w:numPr>
          <w:ilvl w:val="0"/>
          <w:numId w:val="1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E559ED" w:rsidRPr="00FD367A" w:rsidRDefault="00E559ED" w:rsidP="00E559ED">
      <w:pPr>
        <w:numPr>
          <w:ilvl w:val="0"/>
          <w:numId w:val="1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lastRenderedPageBreak/>
        <w:t>формировать научный тип мышления, владеть научной, в том числе лингвистической, терминологией, общенаучными ключевыми понятиями и методами;</w:t>
      </w:r>
    </w:p>
    <w:p w:rsidR="00E559ED" w:rsidRPr="00FD367A" w:rsidRDefault="00E559ED" w:rsidP="00E559ED">
      <w:pPr>
        <w:numPr>
          <w:ilvl w:val="0"/>
          <w:numId w:val="1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ставить и формулировать собственные задачи в образовательной деятельности и разнообразных жизненных ситуациях;</w:t>
      </w:r>
    </w:p>
    <w:p w:rsidR="00E559ED" w:rsidRPr="00FD367A" w:rsidRDefault="00E559ED" w:rsidP="00E559ED">
      <w:pPr>
        <w:numPr>
          <w:ilvl w:val="0"/>
          <w:numId w:val="1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E559ED" w:rsidRPr="00FD367A" w:rsidRDefault="00E559ED" w:rsidP="00E559ED">
      <w:pPr>
        <w:numPr>
          <w:ilvl w:val="0"/>
          <w:numId w:val="1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559ED" w:rsidRPr="00FD367A" w:rsidRDefault="00E559ED" w:rsidP="00E559ED">
      <w:pPr>
        <w:numPr>
          <w:ilvl w:val="0"/>
          <w:numId w:val="1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давать оценку новым ситуациям, приобретённому опыту;</w:t>
      </w:r>
    </w:p>
    <w:p w:rsidR="00E559ED" w:rsidRPr="00FD367A" w:rsidRDefault="00E559ED" w:rsidP="00E559ED">
      <w:pPr>
        <w:numPr>
          <w:ilvl w:val="0"/>
          <w:numId w:val="1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уметь интегрировать знания из разных предметных областей;</w:t>
      </w:r>
    </w:p>
    <w:p w:rsidR="00E559ED" w:rsidRPr="00FD367A" w:rsidRDefault="00E559ED" w:rsidP="00E559ED">
      <w:pPr>
        <w:numPr>
          <w:ilvl w:val="0"/>
          <w:numId w:val="1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уметь переносить знания в практическую область жизнедеятельности, освоенные средства и способы действия — в профессиональную среду;</w:t>
      </w:r>
    </w:p>
    <w:p w:rsidR="00E559ED" w:rsidRPr="00FD367A" w:rsidRDefault="00E559ED" w:rsidP="00E559ED">
      <w:pPr>
        <w:numPr>
          <w:ilvl w:val="0"/>
          <w:numId w:val="12"/>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выдвигать новые идеи, оригинальные подходы, предлагать альтернативные способы решения проблем.</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У обучающегося будут сформированы следующие </w:t>
      </w:r>
      <w:r w:rsidRPr="00FD367A">
        <w:rPr>
          <w:rFonts w:ascii="Times New Roman" w:hAnsi="Times New Roman" w:cs="Times New Roman"/>
          <w:b/>
          <w:color w:val="000000"/>
          <w:sz w:val="28"/>
          <w:szCs w:val="28"/>
        </w:rPr>
        <w:t>умения работать с информацией</w:t>
      </w:r>
      <w:r w:rsidRPr="00FD367A">
        <w:rPr>
          <w:rFonts w:ascii="Times New Roman" w:hAnsi="Times New Roman" w:cs="Times New Roman"/>
          <w:color w:val="000000"/>
          <w:sz w:val="28"/>
          <w:szCs w:val="28"/>
        </w:rPr>
        <w:t xml:space="preserve"> как часть познавательных универсальных учебных действий:</w:t>
      </w:r>
    </w:p>
    <w:p w:rsidR="00E559ED" w:rsidRPr="00FD367A" w:rsidRDefault="00E559ED" w:rsidP="00E559ED">
      <w:pPr>
        <w:numPr>
          <w:ilvl w:val="0"/>
          <w:numId w:val="13"/>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559ED" w:rsidRPr="00FD367A" w:rsidRDefault="00E559ED" w:rsidP="00E559ED">
      <w:pPr>
        <w:numPr>
          <w:ilvl w:val="0"/>
          <w:numId w:val="13"/>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E559ED" w:rsidRPr="00FD367A" w:rsidRDefault="00E559ED" w:rsidP="00E559ED">
      <w:pPr>
        <w:numPr>
          <w:ilvl w:val="0"/>
          <w:numId w:val="13"/>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оценивать достоверность, легитимность информации, её соответствие правовым и морально-этическим нормам;</w:t>
      </w:r>
    </w:p>
    <w:p w:rsidR="00E559ED" w:rsidRPr="00FD367A" w:rsidRDefault="00E559ED" w:rsidP="00E559ED">
      <w:pPr>
        <w:numPr>
          <w:ilvl w:val="0"/>
          <w:numId w:val="13"/>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559ED" w:rsidRPr="00FD367A" w:rsidRDefault="00E559ED" w:rsidP="00E559ED">
      <w:pPr>
        <w:numPr>
          <w:ilvl w:val="0"/>
          <w:numId w:val="13"/>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владеть навыками защиты личной информации, соблюдать требования информационной безопасности.</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У обучающегося будут сформированы следующие </w:t>
      </w:r>
      <w:r w:rsidRPr="00FD367A">
        <w:rPr>
          <w:rFonts w:ascii="Times New Roman" w:hAnsi="Times New Roman" w:cs="Times New Roman"/>
          <w:b/>
          <w:color w:val="000000"/>
          <w:sz w:val="28"/>
          <w:szCs w:val="28"/>
        </w:rPr>
        <w:t xml:space="preserve">умения общения </w:t>
      </w:r>
      <w:r w:rsidRPr="00FD367A">
        <w:rPr>
          <w:rFonts w:ascii="Times New Roman" w:hAnsi="Times New Roman" w:cs="Times New Roman"/>
          <w:color w:val="000000"/>
          <w:sz w:val="28"/>
          <w:szCs w:val="28"/>
        </w:rPr>
        <w:t>как часть коммуникативных универсальных учебных действий:</w:t>
      </w:r>
    </w:p>
    <w:p w:rsidR="00E559ED" w:rsidRPr="00FD367A" w:rsidRDefault="00E559ED" w:rsidP="00E559ED">
      <w:pPr>
        <w:numPr>
          <w:ilvl w:val="0"/>
          <w:numId w:val="14"/>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осуществлять коммуникацию во всех сферах жизни;</w:t>
      </w:r>
    </w:p>
    <w:p w:rsidR="00E559ED" w:rsidRPr="00FD367A" w:rsidRDefault="00E559ED" w:rsidP="00E559ED">
      <w:pPr>
        <w:numPr>
          <w:ilvl w:val="0"/>
          <w:numId w:val="14"/>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E559ED" w:rsidRPr="00FD367A" w:rsidRDefault="00E559ED" w:rsidP="00E559ED">
      <w:pPr>
        <w:numPr>
          <w:ilvl w:val="0"/>
          <w:numId w:val="14"/>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lastRenderedPageBreak/>
        <w:t>владеть различными способами общения и взаимодействия; аргументированно вести диалог;</w:t>
      </w:r>
    </w:p>
    <w:p w:rsidR="00E559ED" w:rsidRPr="00FD367A" w:rsidRDefault="00E559ED" w:rsidP="00E559ED">
      <w:pPr>
        <w:numPr>
          <w:ilvl w:val="0"/>
          <w:numId w:val="14"/>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развёрнуто, логично и корректно с точки зрения культуры речи излагать своё мнение, строить высказывание.</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У обучающегося будут сформированы следующие </w:t>
      </w:r>
      <w:r w:rsidRPr="00FD367A">
        <w:rPr>
          <w:rFonts w:ascii="Times New Roman" w:hAnsi="Times New Roman" w:cs="Times New Roman"/>
          <w:b/>
          <w:color w:val="000000"/>
          <w:sz w:val="28"/>
          <w:szCs w:val="28"/>
        </w:rPr>
        <w:t>умения самоорганизации</w:t>
      </w:r>
      <w:r w:rsidRPr="00FD367A">
        <w:rPr>
          <w:rFonts w:ascii="Times New Roman" w:hAnsi="Times New Roman" w:cs="Times New Roman"/>
          <w:color w:val="000000"/>
          <w:sz w:val="28"/>
          <w:szCs w:val="28"/>
        </w:rPr>
        <w:t xml:space="preserve"> как части регулятивных универсальных учебных действий:</w:t>
      </w:r>
    </w:p>
    <w:p w:rsidR="00E559ED" w:rsidRPr="00FD367A" w:rsidRDefault="00E559ED" w:rsidP="00E559ED">
      <w:pPr>
        <w:numPr>
          <w:ilvl w:val="0"/>
          <w:numId w:val="15"/>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559ED" w:rsidRPr="00FD367A" w:rsidRDefault="00E559ED" w:rsidP="00E559ED">
      <w:pPr>
        <w:numPr>
          <w:ilvl w:val="0"/>
          <w:numId w:val="15"/>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самостоятельно составлять план решения проблемы с учётом имеющихся ресурсов, собственных возможностей и предпочтений;</w:t>
      </w:r>
    </w:p>
    <w:p w:rsidR="00E559ED" w:rsidRPr="00FD367A" w:rsidRDefault="00E559ED" w:rsidP="00E559ED">
      <w:pPr>
        <w:numPr>
          <w:ilvl w:val="0"/>
          <w:numId w:val="15"/>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расширять рамки учебного предмета на основе личных предпочтений;</w:t>
      </w:r>
    </w:p>
    <w:p w:rsidR="00E559ED" w:rsidRPr="00FD367A" w:rsidRDefault="00E559ED" w:rsidP="00E559ED">
      <w:pPr>
        <w:numPr>
          <w:ilvl w:val="0"/>
          <w:numId w:val="15"/>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делать осознанный выбор, уметь аргументировать его, брать ответственность за результаты выбора;</w:t>
      </w:r>
    </w:p>
    <w:p w:rsidR="00E559ED" w:rsidRPr="00FD367A" w:rsidRDefault="00E559ED" w:rsidP="00E559ED">
      <w:pPr>
        <w:numPr>
          <w:ilvl w:val="0"/>
          <w:numId w:val="15"/>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оценивать приобретённый опыт;</w:t>
      </w:r>
    </w:p>
    <w:p w:rsidR="00E559ED" w:rsidRPr="00FD367A" w:rsidRDefault="00E559ED" w:rsidP="00E559ED">
      <w:pPr>
        <w:numPr>
          <w:ilvl w:val="0"/>
          <w:numId w:val="15"/>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У обучающегося будут сформированы следующие </w:t>
      </w:r>
      <w:r w:rsidRPr="00FD367A">
        <w:rPr>
          <w:rFonts w:ascii="Times New Roman" w:hAnsi="Times New Roman" w:cs="Times New Roman"/>
          <w:b/>
          <w:color w:val="000000"/>
          <w:sz w:val="28"/>
          <w:szCs w:val="28"/>
        </w:rPr>
        <w:t>умения самоконтроля, принятия себя и других</w:t>
      </w:r>
      <w:r w:rsidRPr="00FD367A">
        <w:rPr>
          <w:rFonts w:ascii="Times New Roman" w:hAnsi="Times New Roman" w:cs="Times New Roman"/>
          <w:color w:val="000000"/>
          <w:sz w:val="28"/>
          <w:szCs w:val="28"/>
        </w:rPr>
        <w:t xml:space="preserve"> как части регулятивных универсальных учебных действий:</w:t>
      </w:r>
    </w:p>
    <w:p w:rsidR="00E559ED" w:rsidRPr="00FD367A" w:rsidRDefault="00E559ED" w:rsidP="00E559ED">
      <w:pPr>
        <w:numPr>
          <w:ilvl w:val="0"/>
          <w:numId w:val="16"/>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давать оценку новым ситуациям, вносить коррективы в деятельность, оценивать соответствие результатов целям;</w:t>
      </w:r>
    </w:p>
    <w:p w:rsidR="00E559ED" w:rsidRPr="00FD367A" w:rsidRDefault="00E559ED" w:rsidP="00E559ED">
      <w:pPr>
        <w:numPr>
          <w:ilvl w:val="0"/>
          <w:numId w:val="16"/>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E559ED" w:rsidRPr="00FD367A" w:rsidRDefault="00E559ED" w:rsidP="00E559ED">
      <w:pPr>
        <w:numPr>
          <w:ilvl w:val="0"/>
          <w:numId w:val="16"/>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уметь оценивать риски и своевременно принимать решение по их снижению;</w:t>
      </w:r>
    </w:p>
    <w:p w:rsidR="00E559ED" w:rsidRPr="00FD367A" w:rsidRDefault="00E559ED" w:rsidP="00E559ED">
      <w:pPr>
        <w:numPr>
          <w:ilvl w:val="0"/>
          <w:numId w:val="16"/>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принимать себя, понимая свои недостатки и достоинства;</w:t>
      </w:r>
    </w:p>
    <w:p w:rsidR="00E559ED" w:rsidRPr="00FD367A" w:rsidRDefault="00E559ED" w:rsidP="00E559ED">
      <w:pPr>
        <w:numPr>
          <w:ilvl w:val="0"/>
          <w:numId w:val="16"/>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принимать мотивы и аргументы других людей при анализе результатов деятельности;</w:t>
      </w:r>
    </w:p>
    <w:p w:rsidR="00E559ED" w:rsidRPr="00FD367A" w:rsidRDefault="00E559ED" w:rsidP="00E559ED">
      <w:pPr>
        <w:numPr>
          <w:ilvl w:val="0"/>
          <w:numId w:val="16"/>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признавать своё право и право других на ошибку;</w:t>
      </w:r>
    </w:p>
    <w:p w:rsidR="00E559ED" w:rsidRPr="00FD367A" w:rsidRDefault="00E559ED" w:rsidP="00E559ED">
      <w:pPr>
        <w:numPr>
          <w:ilvl w:val="0"/>
          <w:numId w:val="16"/>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развивать способность видеть мир с позиции другого человека.</w:t>
      </w:r>
    </w:p>
    <w:p w:rsidR="00E559ED" w:rsidRPr="00FD367A" w:rsidRDefault="00E559ED" w:rsidP="00E559ED">
      <w:pPr>
        <w:spacing w:after="0" w:line="264" w:lineRule="auto"/>
        <w:ind w:left="-709"/>
        <w:jc w:val="both"/>
        <w:rPr>
          <w:rFonts w:ascii="Times New Roman" w:hAnsi="Times New Roman" w:cs="Times New Roman"/>
          <w:sz w:val="28"/>
          <w:szCs w:val="28"/>
        </w:rPr>
      </w:pPr>
      <w:r w:rsidRPr="00FD367A">
        <w:rPr>
          <w:rFonts w:ascii="Times New Roman" w:hAnsi="Times New Roman" w:cs="Times New Roman"/>
          <w:color w:val="000000"/>
          <w:sz w:val="28"/>
          <w:szCs w:val="28"/>
        </w:rPr>
        <w:t xml:space="preserve">У обучающегося будут сформированы следующие </w:t>
      </w:r>
      <w:r w:rsidRPr="00FD367A">
        <w:rPr>
          <w:rFonts w:ascii="Times New Roman" w:hAnsi="Times New Roman" w:cs="Times New Roman"/>
          <w:b/>
          <w:color w:val="000000"/>
          <w:sz w:val="28"/>
          <w:szCs w:val="28"/>
        </w:rPr>
        <w:t>умения совместной деятельности:</w:t>
      </w:r>
    </w:p>
    <w:p w:rsidR="00E559ED" w:rsidRPr="00FD367A" w:rsidRDefault="00E559ED" w:rsidP="00E559ED">
      <w:pPr>
        <w:numPr>
          <w:ilvl w:val="0"/>
          <w:numId w:val="17"/>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понимать и использовать преимущества командной и индивидуальной работы;</w:t>
      </w:r>
    </w:p>
    <w:p w:rsidR="00E559ED" w:rsidRPr="00FD367A" w:rsidRDefault="00E559ED" w:rsidP="00E559ED">
      <w:pPr>
        <w:numPr>
          <w:ilvl w:val="0"/>
          <w:numId w:val="17"/>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выбирать тематику и методы совместных действий с учётом общих интересов и возможностей каждого члена коллектива;</w:t>
      </w:r>
    </w:p>
    <w:p w:rsidR="00E559ED" w:rsidRPr="00FD367A" w:rsidRDefault="00E559ED" w:rsidP="00E559ED">
      <w:pPr>
        <w:numPr>
          <w:ilvl w:val="0"/>
          <w:numId w:val="17"/>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lastRenderedPageBreak/>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E559ED" w:rsidRPr="00FD367A" w:rsidRDefault="00E559ED" w:rsidP="00E559ED">
      <w:pPr>
        <w:numPr>
          <w:ilvl w:val="0"/>
          <w:numId w:val="17"/>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оценивать качество своего вклада и вклада каждого участника команды в общий результат по разработанным критериям;</w:t>
      </w:r>
    </w:p>
    <w:p w:rsidR="00E559ED" w:rsidRPr="00FD367A" w:rsidRDefault="00E559ED" w:rsidP="00E559ED">
      <w:pPr>
        <w:numPr>
          <w:ilvl w:val="0"/>
          <w:numId w:val="17"/>
        </w:numPr>
        <w:spacing w:after="0" w:line="264" w:lineRule="auto"/>
        <w:ind w:left="-709" w:firstLine="0"/>
        <w:jc w:val="both"/>
        <w:rPr>
          <w:rFonts w:ascii="Times New Roman" w:hAnsi="Times New Roman" w:cs="Times New Roman"/>
          <w:sz w:val="28"/>
          <w:szCs w:val="28"/>
        </w:rPr>
      </w:pPr>
      <w:r w:rsidRPr="00FD367A">
        <w:rPr>
          <w:rFonts w:ascii="Times New Roman" w:hAnsi="Times New Roman" w:cs="Times New Roman"/>
          <w:color w:val="000000"/>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ind w:left="120"/>
        <w:jc w:val="both"/>
        <w:rPr>
          <w:rFonts w:ascii="Times New Roman" w:hAnsi="Times New Roman" w:cs="Times New Roman"/>
          <w:sz w:val="28"/>
          <w:szCs w:val="28"/>
        </w:rPr>
      </w:pPr>
      <w:r w:rsidRPr="00FD367A">
        <w:rPr>
          <w:rFonts w:ascii="Times New Roman" w:hAnsi="Times New Roman" w:cs="Times New Roman"/>
          <w:b/>
          <w:color w:val="000000"/>
          <w:sz w:val="28"/>
          <w:szCs w:val="28"/>
        </w:rPr>
        <w:t xml:space="preserve">ПРЕДМЕТНЫЕ РЕЗУЛЬТАТЫ </w:t>
      </w: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ind w:left="120"/>
        <w:jc w:val="both"/>
        <w:rPr>
          <w:rFonts w:ascii="Times New Roman" w:hAnsi="Times New Roman" w:cs="Times New Roman"/>
          <w:sz w:val="28"/>
          <w:szCs w:val="28"/>
        </w:rPr>
      </w:pP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К концу обучения в 10 классе обучающийся получит следующие предметные результаты по отдельным темам программы по русскому языку:</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b/>
          <w:color w:val="000000"/>
          <w:sz w:val="28"/>
          <w:szCs w:val="28"/>
        </w:rPr>
        <w:t>Общие сведения о языке</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Иметь представление о языке как знаковой системе, об основных функциях языка; о лингвистике как науке.</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pacing w:val="-2"/>
          <w:sz w:val="28"/>
          <w:szCs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b/>
          <w:color w:val="000000"/>
          <w:sz w:val="28"/>
          <w:szCs w:val="28"/>
        </w:rPr>
        <w:t>Язык и речь. Культура речи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b/>
          <w:color w:val="000000"/>
          <w:sz w:val="28"/>
          <w:szCs w:val="28"/>
        </w:rPr>
        <w:t>Система языка. Культура речи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Иметь представление о культуре речи как разделе лингвистики.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lastRenderedPageBreak/>
        <w:t>Комментировать нормативный, коммуникативный и этический аспекты культуры речи, приводить соответствующие примеры.</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Иметь представление о языковой норме, её видах.</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Использовать словари русского языка в учебной деятельности.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b/>
          <w:color w:val="000000"/>
          <w:sz w:val="28"/>
          <w:szCs w:val="28"/>
        </w:rPr>
        <w:t>Фонетика. Орфоэпия. Орфоэпические нормы</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Выполнять фонетический анализ слова.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Определять изобразительно-выразительные средства фонетики в тексте.</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Соблюдать основные произносительные и акцентологические нормы современного русского литературного языка.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Использовать орфоэпический словарь.</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b/>
          <w:color w:val="000000"/>
          <w:sz w:val="28"/>
          <w:szCs w:val="28"/>
        </w:rPr>
        <w:t>Лексикология и фразеология. Лексические нормы</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Выполнять лексический анализ слова.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Определять изобразительно-выразительные средства лексики.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Соблюдать лексические нормы.</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b/>
          <w:color w:val="000000"/>
          <w:sz w:val="28"/>
          <w:szCs w:val="28"/>
        </w:rPr>
        <w:t>Морфемика и словообразование. Словообразовательные нормы</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Выполнять морфемный и словообразовательный анализ слова.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Использовать словообразовательный словарь.</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b/>
          <w:color w:val="000000"/>
          <w:sz w:val="28"/>
          <w:szCs w:val="28"/>
        </w:rPr>
        <w:t>Морфология. Морфологические нормы</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Выполнять морфологический анализ слова.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Определять особенности употребления в тексте слов разных частей речи.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Соблюдать морфологические нормы.</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Использовать словарь грамматических трудностей, справочники.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b/>
          <w:color w:val="000000"/>
          <w:sz w:val="28"/>
          <w:szCs w:val="28"/>
        </w:rPr>
        <w:t>Орфография. Основные правила орфографии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Иметь представление о принципах и разделах русской орфографии.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Выполнять орфографический анализ слова.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Соблюдать правила орфографии.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Использовать орфографический словарь.</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b/>
          <w:color w:val="000000"/>
          <w:sz w:val="28"/>
          <w:szCs w:val="28"/>
        </w:rPr>
        <w:t>Речь. Речевое общение</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pacing w:val="-1"/>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Употреблять языковые средства с учётом речевой ситуации.</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Соблюдать в устной речи и на письме нормы современного русского литературного языка.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Оценивать собственную и чужую речь с точки зрения точного, уместного и выразительного словоупотребления.</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b/>
          <w:color w:val="000000"/>
          <w:sz w:val="28"/>
          <w:szCs w:val="28"/>
        </w:rPr>
        <w:t>Текст. Информационно-смысловая переработка текста</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lastRenderedPageBreak/>
        <w:t>Применять знания о тексте, его основных признаках, структуре и видах представленной в нём информации в речевой практике.</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Выявлять логико-смысловые отношения между предложениями в тексте.</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E559ED" w:rsidRPr="00FD367A" w:rsidRDefault="00E559ED" w:rsidP="00E559ED">
      <w:pPr>
        <w:spacing w:after="0" w:line="264" w:lineRule="auto"/>
        <w:ind w:left="-851"/>
        <w:jc w:val="both"/>
        <w:rPr>
          <w:rFonts w:ascii="Times New Roman" w:hAnsi="Times New Roman" w:cs="Times New Roman"/>
          <w:sz w:val="28"/>
          <w:szCs w:val="28"/>
        </w:rPr>
      </w:pPr>
      <w:r w:rsidRPr="00FD367A">
        <w:rPr>
          <w:rFonts w:ascii="Times New Roman" w:hAnsi="Times New Roman" w:cs="Times New Roman"/>
          <w:color w:val="000000"/>
          <w:sz w:val="28"/>
          <w:szCs w:val="28"/>
        </w:rPr>
        <w:t>Создавать вторичные тексты (план, тезисы, конспект, реферат, аннотация, отзыв, рецензия и другие).</w:t>
      </w:r>
    </w:p>
    <w:p w:rsidR="00E559ED" w:rsidRPr="00FD367A" w:rsidRDefault="00E559ED" w:rsidP="00E559ED">
      <w:pPr>
        <w:spacing w:after="0" w:line="264" w:lineRule="auto"/>
        <w:ind w:left="-851"/>
        <w:jc w:val="both"/>
        <w:rPr>
          <w:rFonts w:ascii="Times New Roman" w:hAnsi="Times New Roman" w:cs="Times New Roman"/>
          <w:color w:val="000000"/>
          <w:sz w:val="28"/>
          <w:szCs w:val="28"/>
        </w:rPr>
      </w:pPr>
      <w:r w:rsidRPr="00FD367A">
        <w:rPr>
          <w:rFonts w:ascii="Times New Roman" w:hAnsi="Times New Roman" w:cs="Times New Roman"/>
          <w:color w:val="000000"/>
          <w:sz w:val="28"/>
          <w:szCs w:val="28"/>
        </w:rPr>
        <w:t>Корректировать текст: устранять логические, фактические, этические, грамматические и речевые ошибки.</w:t>
      </w: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FD367A" w:rsidRDefault="00FD367A" w:rsidP="00E559ED">
      <w:pPr>
        <w:spacing w:after="0" w:line="264" w:lineRule="auto"/>
        <w:ind w:left="-851"/>
        <w:jc w:val="center"/>
        <w:rPr>
          <w:rFonts w:ascii="Times New Roman" w:hAnsi="Times New Roman" w:cs="Times New Roman"/>
          <w:b/>
          <w:color w:val="000000"/>
          <w:sz w:val="28"/>
          <w:szCs w:val="28"/>
        </w:rPr>
      </w:pPr>
    </w:p>
    <w:p w:rsidR="00E559ED" w:rsidRPr="00FD367A" w:rsidRDefault="00E559ED" w:rsidP="00E559ED">
      <w:pPr>
        <w:spacing w:after="0" w:line="264" w:lineRule="auto"/>
        <w:ind w:left="-851"/>
        <w:jc w:val="center"/>
        <w:rPr>
          <w:rFonts w:ascii="Times New Roman" w:hAnsi="Times New Roman" w:cs="Times New Roman"/>
          <w:b/>
          <w:color w:val="000000"/>
          <w:sz w:val="28"/>
          <w:szCs w:val="28"/>
        </w:rPr>
      </w:pPr>
      <w:r w:rsidRPr="00FD367A">
        <w:rPr>
          <w:rFonts w:ascii="Times New Roman" w:hAnsi="Times New Roman" w:cs="Times New Roman"/>
          <w:b/>
          <w:color w:val="000000"/>
          <w:sz w:val="28"/>
          <w:szCs w:val="28"/>
        </w:rPr>
        <w:lastRenderedPageBreak/>
        <w:t>ТЕМАТИЧЕСКОЕ ПЛАНИРОВАНИЕ</w:t>
      </w:r>
    </w:p>
    <w:p w:rsidR="00E559ED" w:rsidRPr="00FD367A" w:rsidRDefault="00E559ED" w:rsidP="00E559ED">
      <w:pPr>
        <w:spacing w:after="0" w:line="264" w:lineRule="auto"/>
        <w:ind w:left="-851"/>
        <w:jc w:val="center"/>
        <w:rPr>
          <w:rFonts w:ascii="Times New Roman" w:hAnsi="Times New Roman" w:cs="Times New Roman"/>
          <w:b/>
          <w:color w:val="000000"/>
          <w:sz w:val="28"/>
          <w:szCs w:val="28"/>
        </w:rPr>
      </w:pPr>
      <w:r w:rsidRPr="00FD367A">
        <w:rPr>
          <w:rFonts w:ascii="Times New Roman" w:hAnsi="Times New Roman" w:cs="Times New Roman"/>
          <w:b/>
          <w:color w:val="000000"/>
          <w:sz w:val="28"/>
          <w:szCs w:val="28"/>
        </w:rPr>
        <w:t>10 КЛАСС</w:t>
      </w:r>
    </w:p>
    <w:tbl>
      <w:tblPr>
        <w:tblStyle w:val="a3"/>
        <w:tblW w:w="0" w:type="auto"/>
        <w:tblLook w:val="04A0"/>
      </w:tblPr>
      <w:tblGrid>
        <w:gridCol w:w="3861"/>
        <w:gridCol w:w="1916"/>
        <w:gridCol w:w="2176"/>
        <w:gridCol w:w="1618"/>
      </w:tblGrid>
      <w:tr w:rsidR="00E559ED" w:rsidRPr="00FD367A" w:rsidTr="00193CCF">
        <w:tc>
          <w:tcPr>
            <w:tcW w:w="7479" w:type="dxa"/>
          </w:tcPr>
          <w:p w:rsidR="00E559ED" w:rsidRPr="00FD367A" w:rsidRDefault="00E559ED" w:rsidP="00193CCF">
            <w:pPr>
              <w:jc w:val="center"/>
              <w:rPr>
                <w:rStyle w:val="a4"/>
                <w:rFonts w:ascii="Times New Roman" w:hAnsi="Times New Roman"/>
                <w:b/>
                <w:i w:val="0"/>
                <w:sz w:val="28"/>
                <w:szCs w:val="28"/>
              </w:rPr>
            </w:pPr>
            <w:r w:rsidRPr="00FD367A">
              <w:rPr>
                <w:rFonts w:ascii="Times New Roman" w:hAnsi="Times New Roman"/>
                <w:b/>
                <w:sz w:val="28"/>
                <w:szCs w:val="28"/>
              </w:rPr>
              <w:t>Название раздела</w:t>
            </w:r>
          </w:p>
        </w:tc>
        <w:tc>
          <w:tcPr>
            <w:tcW w:w="2410" w:type="dxa"/>
          </w:tcPr>
          <w:p w:rsidR="00E559ED" w:rsidRPr="00FD367A" w:rsidRDefault="00E559ED" w:rsidP="00193CCF">
            <w:pPr>
              <w:jc w:val="center"/>
              <w:rPr>
                <w:rStyle w:val="a4"/>
                <w:rFonts w:ascii="Times New Roman" w:hAnsi="Times New Roman"/>
                <w:b/>
                <w:i w:val="0"/>
                <w:sz w:val="28"/>
                <w:szCs w:val="28"/>
              </w:rPr>
            </w:pPr>
            <w:r w:rsidRPr="00FD367A">
              <w:rPr>
                <w:rFonts w:ascii="Times New Roman" w:hAnsi="Times New Roman"/>
                <w:b/>
                <w:sz w:val="28"/>
                <w:szCs w:val="28"/>
              </w:rPr>
              <w:t>Количество часов</w:t>
            </w:r>
          </w:p>
        </w:tc>
        <w:tc>
          <w:tcPr>
            <w:tcW w:w="2693" w:type="dxa"/>
          </w:tcPr>
          <w:p w:rsidR="00E559ED" w:rsidRPr="00FD367A" w:rsidRDefault="00E559ED" w:rsidP="00193CCF">
            <w:pPr>
              <w:jc w:val="center"/>
              <w:rPr>
                <w:rStyle w:val="a4"/>
                <w:rFonts w:ascii="Times New Roman" w:hAnsi="Times New Roman"/>
                <w:b/>
                <w:i w:val="0"/>
                <w:sz w:val="28"/>
                <w:szCs w:val="28"/>
              </w:rPr>
            </w:pPr>
            <w:r w:rsidRPr="00FD367A">
              <w:rPr>
                <w:rFonts w:ascii="Times New Roman" w:hAnsi="Times New Roman"/>
                <w:b/>
                <w:sz w:val="28"/>
                <w:szCs w:val="28"/>
              </w:rPr>
              <w:t>Контрольные работы</w:t>
            </w:r>
          </w:p>
        </w:tc>
        <w:tc>
          <w:tcPr>
            <w:tcW w:w="2204" w:type="dxa"/>
          </w:tcPr>
          <w:p w:rsidR="00E559ED" w:rsidRPr="00FD367A" w:rsidRDefault="00E559ED" w:rsidP="00193CCF">
            <w:pPr>
              <w:jc w:val="center"/>
              <w:rPr>
                <w:rStyle w:val="a4"/>
                <w:rFonts w:ascii="Times New Roman" w:hAnsi="Times New Roman"/>
                <w:b/>
                <w:i w:val="0"/>
                <w:sz w:val="28"/>
                <w:szCs w:val="28"/>
              </w:rPr>
            </w:pPr>
            <w:r w:rsidRPr="00FD367A">
              <w:rPr>
                <w:rFonts w:ascii="Times New Roman" w:hAnsi="Times New Roman"/>
                <w:b/>
                <w:sz w:val="28"/>
                <w:szCs w:val="28"/>
              </w:rPr>
              <w:t>Развитие речи</w:t>
            </w:r>
          </w:p>
        </w:tc>
      </w:tr>
      <w:tr w:rsidR="00E559ED" w:rsidRPr="00FD367A" w:rsidTr="00193CCF">
        <w:tc>
          <w:tcPr>
            <w:tcW w:w="7479" w:type="dxa"/>
          </w:tcPr>
          <w:p w:rsidR="00E559ED" w:rsidRPr="00FD367A" w:rsidRDefault="00E559ED" w:rsidP="00193CCF">
            <w:pPr>
              <w:rPr>
                <w:rFonts w:ascii="Times New Roman" w:hAnsi="Times New Roman"/>
                <w:sz w:val="28"/>
                <w:szCs w:val="28"/>
              </w:rPr>
            </w:pPr>
            <w:r w:rsidRPr="00FD367A">
              <w:rPr>
                <w:rFonts w:ascii="Times New Roman" w:hAnsi="Times New Roman"/>
                <w:sz w:val="28"/>
                <w:szCs w:val="28"/>
              </w:rPr>
              <w:t>Введение. Слово о русском языке</w:t>
            </w:r>
          </w:p>
        </w:tc>
        <w:tc>
          <w:tcPr>
            <w:tcW w:w="2410"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1</w:t>
            </w:r>
          </w:p>
        </w:tc>
        <w:tc>
          <w:tcPr>
            <w:tcW w:w="2693" w:type="dxa"/>
          </w:tcPr>
          <w:p w:rsidR="00E559ED" w:rsidRPr="00FD367A" w:rsidRDefault="00E559ED" w:rsidP="00193CCF">
            <w:pPr>
              <w:jc w:val="center"/>
              <w:rPr>
                <w:rFonts w:ascii="Times New Roman" w:hAnsi="Times New Roman"/>
                <w:sz w:val="28"/>
                <w:szCs w:val="28"/>
              </w:rPr>
            </w:pPr>
          </w:p>
        </w:tc>
        <w:tc>
          <w:tcPr>
            <w:tcW w:w="2204" w:type="dxa"/>
          </w:tcPr>
          <w:p w:rsidR="00E559ED" w:rsidRPr="00FD367A" w:rsidRDefault="00E559ED" w:rsidP="00193CCF">
            <w:pPr>
              <w:jc w:val="center"/>
              <w:rPr>
                <w:rFonts w:ascii="Times New Roman" w:hAnsi="Times New Roman"/>
                <w:sz w:val="28"/>
                <w:szCs w:val="28"/>
              </w:rPr>
            </w:pPr>
          </w:p>
        </w:tc>
      </w:tr>
      <w:tr w:rsidR="00E559ED" w:rsidRPr="00FD367A" w:rsidTr="00193CCF">
        <w:tc>
          <w:tcPr>
            <w:tcW w:w="7479" w:type="dxa"/>
          </w:tcPr>
          <w:p w:rsidR="00E559ED" w:rsidRPr="00FD367A" w:rsidRDefault="00E559ED" w:rsidP="00193CCF">
            <w:pPr>
              <w:rPr>
                <w:rFonts w:ascii="Times New Roman" w:hAnsi="Times New Roman"/>
                <w:sz w:val="28"/>
                <w:szCs w:val="28"/>
              </w:rPr>
            </w:pPr>
            <w:r w:rsidRPr="00FD367A">
              <w:rPr>
                <w:rFonts w:ascii="Times New Roman" w:hAnsi="Times New Roman"/>
                <w:sz w:val="28"/>
                <w:szCs w:val="28"/>
              </w:rPr>
              <w:t>Лексика. Фразеология. Лексикография</w:t>
            </w:r>
          </w:p>
        </w:tc>
        <w:tc>
          <w:tcPr>
            <w:tcW w:w="2410"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18</w:t>
            </w:r>
          </w:p>
        </w:tc>
        <w:tc>
          <w:tcPr>
            <w:tcW w:w="2693"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3</w:t>
            </w:r>
          </w:p>
        </w:tc>
        <w:tc>
          <w:tcPr>
            <w:tcW w:w="2204"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4</w:t>
            </w:r>
          </w:p>
        </w:tc>
      </w:tr>
      <w:tr w:rsidR="00E559ED" w:rsidRPr="00FD367A" w:rsidTr="00193CCF">
        <w:tc>
          <w:tcPr>
            <w:tcW w:w="7479" w:type="dxa"/>
          </w:tcPr>
          <w:p w:rsidR="00E559ED" w:rsidRPr="00FD367A" w:rsidRDefault="00E559ED" w:rsidP="00193CCF">
            <w:pPr>
              <w:rPr>
                <w:rFonts w:ascii="Times New Roman" w:hAnsi="Times New Roman"/>
                <w:sz w:val="28"/>
                <w:szCs w:val="28"/>
              </w:rPr>
            </w:pPr>
            <w:r w:rsidRPr="00FD367A">
              <w:rPr>
                <w:rFonts w:ascii="Times New Roman" w:hAnsi="Times New Roman"/>
                <w:sz w:val="28"/>
                <w:szCs w:val="28"/>
              </w:rPr>
              <w:t>Фонетика. Графика. Орфоэпия</w:t>
            </w:r>
          </w:p>
        </w:tc>
        <w:tc>
          <w:tcPr>
            <w:tcW w:w="2410"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5</w:t>
            </w:r>
          </w:p>
        </w:tc>
        <w:tc>
          <w:tcPr>
            <w:tcW w:w="2693"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1</w:t>
            </w:r>
          </w:p>
        </w:tc>
        <w:tc>
          <w:tcPr>
            <w:tcW w:w="2204" w:type="dxa"/>
          </w:tcPr>
          <w:p w:rsidR="00E559ED" w:rsidRPr="00FD367A" w:rsidRDefault="00E559ED" w:rsidP="00193CCF">
            <w:pPr>
              <w:jc w:val="center"/>
              <w:rPr>
                <w:rFonts w:ascii="Times New Roman" w:hAnsi="Times New Roman"/>
                <w:sz w:val="28"/>
                <w:szCs w:val="28"/>
              </w:rPr>
            </w:pPr>
          </w:p>
        </w:tc>
      </w:tr>
      <w:tr w:rsidR="00E559ED" w:rsidRPr="00FD367A" w:rsidTr="00193CCF">
        <w:tc>
          <w:tcPr>
            <w:tcW w:w="7479" w:type="dxa"/>
          </w:tcPr>
          <w:p w:rsidR="00E559ED" w:rsidRPr="00FD367A" w:rsidRDefault="00E559ED" w:rsidP="00193CCF">
            <w:pPr>
              <w:rPr>
                <w:rFonts w:ascii="Times New Roman" w:hAnsi="Times New Roman"/>
                <w:sz w:val="28"/>
                <w:szCs w:val="28"/>
              </w:rPr>
            </w:pPr>
            <w:r w:rsidRPr="00FD367A">
              <w:rPr>
                <w:rFonts w:ascii="Times New Roman" w:hAnsi="Times New Roman"/>
                <w:sz w:val="28"/>
                <w:szCs w:val="28"/>
              </w:rPr>
              <w:t>Морфемика и словообразование</w:t>
            </w:r>
          </w:p>
        </w:tc>
        <w:tc>
          <w:tcPr>
            <w:tcW w:w="2410"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6</w:t>
            </w:r>
          </w:p>
        </w:tc>
        <w:tc>
          <w:tcPr>
            <w:tcW w:w="2693"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1</w:t>
            </w:r>
          </w:p>
        </w:tc>
        <w:tc>
          <w:tcPr>
            <w:tcW w:w="2204"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2</w:t>
            </w:r>
          </w:p>
        </w:tc>
      </w:tr>
      <w:tr w:rsidR="00E559ED" w:rsidRPr="00FD367A" w:rsidTr="00193CCF">
        <w:tc>
          <w:tcPr>
            <w:tcW w:w="7479" w:type="dxa"/>
          </w:tcPr>
          <w:p w:rsidR="00E559ED" w:rsidRPr="00FD367A" w:rsidRDefault="00E559ED" w:rsidP="00193CCF">
            <w:pPr>
              <w:rPr>
                <w:rFonts w:ascii="Times New Roman" w:hAnsi="Times New Roman"/>
                <w:sz w:val="28"/>
                <w:szCs w:val="28"/>
              </w:rPr>
            </w:pPr>
            <w:r w:rsidRPr="00FD367A">
              <w:rPr>
                <w:rFonts w:ascii="Times New Roman" w:hAnsi="Times New Roman"/>
                <w:sz w:val="28"/>
                <w:szCs w:val="28"/>
              </w:rPr>
              <w:t>Морфология и орфография</w:t>
            </w:r>
          </w:p>
        </w:tc>
        <w:tc>
          <w:tcPr>
            <w:tcW w:w="2410"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65</w:t>
            </w:r>
          </w:p>
        </w:tc>
        <w:tc>
          <w:tcPr>
            <w:tcW w:w="2693"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9</w:t>
            </w:r>
          </w:p>
        </w:tc>
        <w:tc>
          <w:tcPr>
            <w:tcW w:w="2204"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12</w:t>
            </w:r>
          </w:p>
        </w:tc>
      </w:tr>
      <w:tr w:rsidR="00E559ED" w:rsidRPr="00FD367A" w:rsidTr="00193CCF">
        <w:tc>
          <w:tcPr>
            <w:tcW w:w="7479" w:type="dxa"/>
          </w:tcPr>
          <w:p w:rsidR="00E559ED" w:rsidRPr="00FD367A" w:rsidRDefault="00E559ED" w:rsidP="00193CCF">
            <w:pPr>
              <w:rPr>
                <w:rFonts w:ascii="Times New Roman" w:hAnsi="Times New Roman"/>
                <w:sz w:val="28"/>
                <w:szCs w:val="28"/>
              </w:rPr>
            </w:pPr>
            <w:r w:rsidRPr="00FD367A">
              <w:rPr>
                <w:rFonts w:ascii="Times New Roman" w:hAnsi="Times New Roman"/>
                <w:sz w:val="28"/>
                <w:szCs w:val="28"/>
              </w:rPr>
              <w:t>Поворение изученного в 10 классе</w:t>
            </w:r>
          </w:p>
        </w:tc>
        <w:tc>
          <w:tcPr>
            <w:tcW w:w="2410"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7</w:t>
            </w:r>
          </w:p>
        </w:tc>
        <w:tc>
          <w:tcPr>
            <w:tcW w:w="2693" w:type="dxa"/>
          </w:tcPr>
          <w:p w:rsidR="00E559ED" w:rsidRPr="00FD367A" w:rsidRDefault="00E559ED" w:rsidP="00193CCF">
            <w:pPr>
              <w:jc w:val="center"/>
              <w:rPr>
                <w:rFonts w:ascii="Times New Roman" w:hAnsi="Times New Roman"/>
                <w:sz w:val="28"/>
                <w:szCs w:val="28"/>
              </w:rPr>
            </w:pPr>
            <w:r w:rsidRPr="00FD367A">
              <w:rPr>
                <w:rFonts w:ascii="Times New Roman" w:hAnsi="Times New Roman"/>
                <w:sz w:val="28"/>
                <w:szCs w:val="28"/>
              </w:rPr>
              <w:t>1</w:t>
            </w:r>
          </w:p>
        </w:tc>
        <w:tc>
          <w:tcPr>
            <w:tcW w:w="2204" w:type="dxa"/>
          </w:tcPr>
          <w:p w:rsidR="00E559ED" w:rsidRPr="00FD367A" w:rsidRDefault="00E559ED" w:rsidP="00193CCF">
            <w:pPr>
              <w:jc w:val="center"/>
              <w:rPr>
                <w:rFonts w:ascii="Times New Roman" w:hAnsi="Times New Roman"/>
                <w:sz w:val="28"/>
                <w:szCs w:val="28"/>
              </w:rPr>
            </w:pPr>
          </w:p>
        </w:tc>
      </w:tr>
      <w:tr w:rsidR="00E559ED" w:rsidRPr="00FD367A" w:rsidTr="00193CCF">
        <w:tc>
          <w:tcPr>
            <w:tcW w:w="7479" w:type="dxa"/>
          </w:tcPr>
          <w:p w:rsidR="00E559ED" w:rsidRPr="00FD367A" w:rsidRDefault="00E559ED" w:rsidP="00193CCF">
            <w:pPr>
              <w:jc w:val="right"/>
              <w:rPr>
                <w:rFonts w:ascii="Times New Roman" w:hAnsi="Times New Roman"/>
                <w:b/>
                <w:sz w:val="28"/>
                <w:szCs w:val="28"/>
              </w:rPr>
            </w:pPr>
            <w:r w:rsidRPr="00FD367A">
              <w:rPr>
                <w:rFonts w:ascii="Times New Roman" w:hAnsi="Times New Roman"/>
                <w:b/>
                <w:sz w:val="28"/>
                <w:szCs w:val="28"/>
              </w:rPr>
              <w:t>Итого</w:t>
            </w:r>
          </w:p>
        </w:tc>
        <w:tc>
          <w:tcPr>
            <w:tcW w:w="2410" w:type="dxa"/>
          </w:tcPr>
          <w:p w:rsidR="00E559ED" w:rsidRPr="00FD367A" w:rsidRDefault="00E559ED" w:rsidP="00193CCF">
            <w:pPr>
              <w:jc w:val="center"/>
              <w:rPr>
                <w:rFonts w:ascii="Times New Roman" w:hAnsi="Times New Roman"/>
                <w:b/>
                <w:sz w:val="28"/>
                <w:szCs w:val="28"/>
              </w:rPr>
            </w:pPr>
            <w:r w:rsidRPr="00FD367A">
              <w:rPr>
                <w:rFonts w:ascii="Times New Roman" w:hAnsi="Times New Roman"/>
                <w:b/>
                <w:sz w:val="28"/>
                <w:szCs w:val="28"/>
              </w:rPr>
              <w:t>102</w:t>
            </w:r>
          </w:p>
        </w:tc>
        <w:tc>
          <w:tcPr>
            <w:tcW w:w="2693" w:type="dxa"/>
          </w:tcPr>
          <w:p w:rsidR="00E559ED" w:rsidRPr="00FD367A" w:rsidRDefault="00E559ED" w:rsidP="00193CCF">
            <w:pPr>
              <w:jc w:val="center"/>
              <w:rPr>
                <w:rFonts w:ascii="Times New Roman" w:hAnsi="Times New Roman"/>
                <w:b/>
                <w:sz w:val="28"/>
                <w:szCs w:val="28"/>
              </w:rPr>
            </w:pPr>
            <w:r w:rsidRPr="00FD367A">
              <w:rPr>
                <w:rFonts w:ascii="Times New Roman" w:hAnsi="Times New Roman"/>
                <w:b/>
                <w:sz w:val="28"/>
                <w:szCs w:val="28"/>
              </w:rPr>
              <w:t>15</w:t>
            </w:r>
          </w:p>
        </w:tc>
        <w:tc>
          <w:tcPr>
            <w:tcW w:w="2204" w:type="dxa"/>
          </w:tcPr>
          <w:p w:rsidR="00E559ED" w:rsidRPr="00FD367A" w:rsidRDefault="00E559ED" w:rsidP="00193CCF">
            <w:pPr>
              <w:jc w:val="center"/>
              <w:rPr>
                <w:rFonts w:ascii="Times New Roman" w:hAnsi="Times New Roman"/>
                <w:b/>
                <w:sz w:val="28"/>
                <w:szCs w:val="28"/>
              </w:rPr>
            </w:pPr>
            <w:r w:rsidRPr="00FD367A">
              <w:rPr>
                <w:rFonts w:ascii="Times New Roman" w:hAnsi="Times New Roman"/>
                <w:b/>
                <w:sz w:val="28"/>
                <w:szCs w:val="28"/>
              </w:rPr>
              <w:t>18</w:t>
            </w:r>
          </w:p>
        </w:tc>
      </w:tr>
    </w:tbl>
    <w:p w:rsidR="00E559ED" w:rsidRPr="00FD367A" w:rsidRDefault="00E559ED" w:rsidP="00E559ED">
      <w:pPr>
        <w:spacing w:after="0" w:line="264" w:lineRule="auto"/>
        <w:ind w:left="-851"/>
        <w:jc w:val="both"/>
        <w:rPr>
          <w:rFonts w:ascii="Times New Roman" w:hAnsi="Times New Roman" w:cs="Times New Roman"/>
          <w:sz w:val="28"/>
          <w:szCs w:val="28"/>
        </w:rPr>
      </w:pPr>
    </w:p>
    <w:bookmarkEnd w:id="5"/>
    <w:p w:rsidR="00E559ED" w:rsidRPr="00FD367A" w:rsidRDefault="00E559ED" w:rsidP="00E559ED">
      <w:pPr>
        <w:spacing w:after="0" w:line="264" w:lineRule="auto"/>
        <w:ind w:left="-851"/>
        <w:jc w:val="center"/>
        <w:rPr>
          <w:rFonts w:ascii="Times New Roman" w:hAnsi="Times New Roman" w:cs="Times New Roman"/>
          <w:b/>
          <w:color w:val="000000"/>
          <w:sz w:val="28"/>
          <w:szCs w:val="28"/>
        </w:rPr>
      </w:pPr>
      <w:r w:rsidRPr="00FD367A">
        <w:rPr>
          <w:rFonts w:ascii="Times New Roman" w:hAnsi="Times New Roman" w:cs="Times New Roman"/>
          <w:b/>
          <w:color w:val="000000"/>
          <w:sz w:val="28"/>
          <w:szCs w:val="28"/>
        </w:rPr>
        <w:t>11 КЛАСС</w:t>
      </w:r>
    </w:p>
    <w:tbl>
      <w:tblPr>
        <w:tblStyle w:val="a3"/>
        <w:tblW w:w="9640" w:type="dxa"/>
        <w:tblInd w:w="-34" w:type="dxa"/>
        <w:tblLook w:val="04A0"/>
      </w:tblPr>
      <w:tblGrid>
        <w:gridCol w:w="4111"/>
        <w:gridCol w:w="1843"/>
        <w:gridCol w:w="2076"/>
        <w:gridCol w:w="1610"/>
      </w:tblGrid>
      <w:tr w:rsidR="00E559ED" w:rsidRPr="00FD367A" w:rsidTr="00FD367A">
        <w:tc>
          <w:tcPr>
            <w:tcW w:w="4111" w:type="dxa"/>
            <w:vAlign w:val="center"/>
          </w:tcPr>
          <w:p w:rsidR="00E559ED" w:rsidRPr="00FD367A" w:rsidRDefault="00E559ED"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Название раздела</w:t>
            </w:r>
          </w:p>
        </w:tc>
        <w:tc>
          <w:tcPr>
            <w:tcW w:w="1843" w:type="dxa"/>
            <w:vAlign w:val="center"/>
          </w:tcPr>
          <w:p w:rsidR="00E559ED" w:rsidRPr="00FD367A" w:rsidRDefault="00E559ED"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Количество</w:t>
            </w:r>
          </w:p>
          <w:p w:rsidR="00E559ED" w:rsidRPr="00FD367A" w:rsidRDefault="00E559ED"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часов</w:t>
            </w:r>
          </w:p>
        </w:tc>
        <w:tc>
          <w:tcPr>
            <w:tcW w:w="2076" w:type="dxa"/>
          </w:tcPr>
          <w:p w:rsidR="00FD367A" w:rsidRPr="00FD367A" w:rsidRDefault="00E559ED"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 xml:space="preserve">Контрольные </w:t>
            </w:r>
          </w:p>
          <w:p w:rsidR="00E559ED" w:rsidRPr="00FD367A" w:rsidRDefault="00E559ED"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работы</w:t>
            </w:r>
          </w:p>
        </w:tc>
        <w:tc>
          <w:tcPr>
            <w:tcW w:w="1610" w:type="dxa"/>
            <w:vAlign w:val="center"/>
          </w:tcPr>
          <w:p w:rsidR="00E559ED" w:rsidRPr="00FD367A" w:rsidRDefault="00E559ED"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Развитие</w:t>
            </w:r>
          </w:p>
          <w:p w:rsidR="00E559ED" w:rsidRPr="00FD367A" w:rsidRDefault="00E559ED"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речи</w:t>
            </w:r>
          </w:p>
        </w:tc>
      </w:tr>
      <w:tr w:rsidR="00E559ED" w:rsidRPr="00FD367A" w:rsidTr="00FD367A">
        <w:tc>
          <w:tcPr>
            <w:tcW w:w="4111" w:type="dxa"/>
            <w:vAlign w:val="center"/>
          </w:tcPr>
          <w:p w:rsidR="00E559ED" w:rsidRPr="00FD367A" w:rsidRDefault="00E559ED" w:rsidP="00193CCF">
            <w:pPr>
              <w:rPr>
                <w:rFonts w:ascii="Times New Roman" w:eastAsia="Times New Roman" w:hAnsi="Times New Roman"/>
                <w:sz w:val="28"/>
                <w:szCs w:val="28"/>
              </w:rPr>
            </w:pPr>
            <w:r w:rsidRPr="00FD367A">
              <w:rPr>
                <w:rFonts w:ascii="Times New Roman" w:eastAsia="Times New Roman" w:hAnsi="Times New Roman"/>
                <w:sz w:val="28"/>
                <w:szCs w:val="28"/>
              </w:rPr>
              <w:t>Введение</w:t>
            </w:r>
          </w:p>
        </w:tc>
        <w:tc>
          <w:tcPr>
            <w:tcW w:w="1843" w:type="dxa"/>
            <w:vAlign w:val="center"/>
          </w:tcPr>
          <w:p w:rsidR="00E559ED" w:rsidRPr="00FD367A" w:rsidRDefault="00E559ED"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w:t>
            </w:r>
          </w:p>
        </w:tc>
        <w:tc>
          <w:tcPr>
            <w:tcW w:w="2076" w:type="dxa"/>
          </w:tcPr>
          <w:p w:rsidR="00E559ED" w:rsidRPr="00FD367A" w:rsidRDefault="00E559ED" w:rsidP="00193CCF">
            <w:pPr>
              <w:jc w:val="center"/>
              <w:rPr>
                <w:rFonts w:ascii="Times New Roman" w:eastAsia="Times New Roman" w:hAnsi="Times New Roman"/>
                <w:b/>
                <w:sz w:val="28"/>
                <w:szCs w:val="28"/>
              </w:rPr>
            </w:pPr>
          </w:p>
        </w:tc>
        <w:tc>
          <w:tcPr>
            <w:tcW w:w="1610" w:type="dxa"/>
            <w:vAlign w:val="center"/>
          </w:tcPr>
          <w:p w:rsidR="00E559ED" w:rsidRPr="00FD367A" w:rsidRDefault="00E559ED" w:rsidP="00193CCF">
            <w:pPr>
              <w:jc w:val="center"/>
              <w:rPr>
                <w:rFonts w:ascii="Times New Roman" w:eastAsia="Times New Roman" w:hAnsi="Times New Roman"/>
                <w:b/>
                <w:sz w:val="28"/>
                <w:szCs w:val="28"/>
              </w:rPr>
            </w:pPr>
          </w:p>
        </w:tc>
      </w:tr>
      <w:tr w:rsidR="00E559ED" w:rsidRPr="00FD367A" w:rsidTr="00FD367A">
        <w:tc>
          <w:tcPr>
            <w:tcW w:w="4111" w:type="dxa"/>
          </w:tcPr>
          <w:p w:rsidR="00E559ED" w:rsidRPr="00FD367A" w:rsidRDefault="00E559ED" w:rsidP="00193CCF">
            <w:pPr>
              <w:rPr>
                <w:rFonts w:ascii="Times New Roman" w:eastAsia="Times New Roman" w:hAnsi="Times New Roman"/>
                <w:sz w:val="28"/>
                <w:szCs w:val="28"/>
              </w:rPr>
            </w:pPr>
            <w:r w:rsidRPr="00FD367A">
              <w:rPr>
                <w:rFonts w:ascii="Times New Roman" w:eastAsia="Times New Roman" w:hAnsi="Times New Roman"/>
                <w:sz w:val="28"/>
                <w:szCs w:val="28"/>
              </w:rPr>
              <w:t>Повторение и обобщение по лексике, морфемике, морфологии, орфографии</w:t>
            </w:r>
          </w:p>
        </w:tc>
        <w:tc>
          <w:tcPr>
            <w:tcW w:w="1843" w:type="dxa"/>
          </w:tcPr>
          <w:p w:rsidR="00E559ED" w:rsidRPr="00FD367A" w:rsidRDefault="00E559ED"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15</w:t>
            </w:r>
          </w:p>
        </w:tc>
        <w:tc>
          <w:tcPr>
            <w:tcW w:w="2076" w:type="dxa"/>
          </w:tcPr>
          <w:p w:rsidR="00E559ED" w:rsidRPr="00FD367A" w:rsidRDefault="00E559ED" w:rsidP="00193CCF">
            <w:pPr>
              <w:jc w:val="center"/>
              <w:rPr>
                <w:rFonts w:ascii="Times New Roman" w:eastAsia="Times New Roman" w:hAnsi="Times New Roman"/>
                <w:w w:val="99"/>
                <w:sz w:val="28"/>
                <w:szCs w:val="28"/>
              </w:rPr>
            </w:pPr>
            <w:r w:rsidRPr="00FD367A">
              <w:rPr>
                <w:rFonts w:ascii="Times New Roman" w:eastAsia="Times New Roman" w:hAnsi="Times New Roman"/>
                <w:w w:val="99"/>
                <w:sz w:val="28"/>
                <w:szCs w:val="28"/>
              </w:rPr>
              <w:t>1</w:t>
            </w:r>
          </w:p>
        </w:tc>
        <w:tc>
          <w:tcPr>
            <w:tcW w:w="1610" w:type="dxa"/>
          </w:tcPr>
          <w:p w:rsidR="00E559ED" w:rsidRPr="00FD367A" w:rsidRDefault="00E559ED" w:rsidP="00193CCF">
            <w:pPr>
              <w:jc w:val="center"/>
              <w:rPr>
                <w:rFonts w:ascii="Times New Roman" w:eastAsia="Times New Roman" w:hAnsi="Times New Roman"/>
                <w:w w:val="99"/>
                <w:sz w:val="28"/>
                <w:szCs w:val="28"/>
              </w:rPr>
            </w:pPr>
            <w:r w:rsidRPr="00FD367A">
              <w:rPr>
                <w:rFonts w:ascii="Times New Roman" w:eastAsia="Times New Roman" w:hAnsi="Times New Roman"/>
                <w:w w:val="99"/>
                <w:sz w:val="28"/>
                <w:szCs w:val="28"/>
              </w:rPr>
              <w:t>2</w:t>
            </w:r>
          </w:p>
        </w:tc>
      </w:tr>
      <w:tr w:rsidR="00E559ED" w:rsidRPr="00FD367A" w:rsidTr="00FD367A">
        <w:tc>
          <w:tcPr>
            <w:tcW w:w="4111" w:type="dxa"/>
          </w:tcPr>
          <w:p w:rsidR="00E559ED" w:rsidRPr="00FD367A" w:rsidRDefault="00E559ED" w:rsidP="00193CCF">
            <w:pPr>
              <w:rPr>
                <w:rFonts w:ascii="Times New Roman" w:eastAsia="Times New Roman" w:hAnsi="Times New Roman"/>
                <w:sz w:val="28"/>
                <w:szCs w:val="28"/>
              </w:rPr>
            </w:pPr>
            <w:r w:rsidRPr="00FD367A">
              <w:rPr>
                <w:rFonts w:ascii="Times New Roman" w:eastAsia="Times New Roman" w:hAnsi="Times New Roman"/>
                <w:sz w:val="28"/>
                <w:szCs w:val="28"/>
              </w:rPr>
              <w:t>Синтаксис и пунктуация</w:t>
            </w:r>
          </w:p>
        </w:tc>
        <w:tc>
          <w:tcPr>
            <w:tcW w:w="1843" w:type="dxa"/>
          </w:tcPr>
          <w:p w:rsidR="00E559ED" w:rsidRPr="00FD367A" w:rsidRDefault="00E559ED"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73</w:t>
            </w:r>
          </w:p>
        </w:tc>
        <w:tc>
          <w:tcPr>
            <w:tcW w:w="2076" w:type="dxa"/>
          </w:tcPr>
          <w:p w:rsidR="00E559ED" w:rsidRPr="00FD367A" w:rsidRDefault="00E559ED" w:rsidP="00193CCF">
            <w:pPr>
              <w:jc w:val="center"/>
              <w:rPr>
                <w:rFonts w:ascii="Times New Roman" w:eastAsia="Times New Roman" w:hAnsi="Times New Roman"/>
                <w:w w:val="99"/>
                <w:sz w:val="28"/>
                <w:szCs w:val="28"/>
              </w:rPr>
            </w:pPr>
            <w:r w:rsidRPr="00FD367A">
              <w:rPr>
                <w:rFonts w:ascii="Times New Roman" w:eastAsia="Times New Roman" w:hAnsi="Times New Roman"/>
                <w:w w:val="99"/>
                <w:sz w:val="28"/>
                <w:szCs w:val="28"/>
              </w:rPr>
              <w:t>12</w:t>
            </w:r>
          </w:p>
        </w:tc>
        <w:tc>
          <w:tcPr>
            <w:tcW w:w="1610" w:type="dxa"/>
          </w:tcPr>
          <w:p w:rsidR="00E559ED" w:rsidRPr="00FD367A" w:rsidRDefault="00E559ED" w:rsidP="00193CCF">
            <w:pPr>
              <w:jc w:val="center"/>
              <w:rPr>
                <w:rFonts w:ascii="Times New Roman" w:eastAsia="Times New Roman" w:hAnsi="Times New Roman"/>
                <w:w w:val="99"/>
                <w:sz w:val="28"/>
                <w:szCs w:val="28"/>
              </w:rPr>
            </w:pPr>
            <w:r w:rsidRPr="00FD367A">
              <w:rPr>
                <w:rFonts w:ascii="Times New Roman" w:eastAsia="Times New Roman" w:hAnsi="Times New Roman"/>
                <w:w w:val="99"/>
                <w:sz w:val="28"/>
                <w:szCs w:val="28"/>
              </w:rPr>
              <w:t>10</w:t>
            </w:r>
          </w:p>
        </w:tc>
      </w:tr>
      <w:tr w:rsidR="00E559ED" w:rsidRPr="00FD367A" w:rsidTr="00FD367A">
        <w:tc>
          <w:tcPr>
            <w:tcW w:w="4111" w:type="dxa"/>
          </w:tcPr>
          <w:p w:rsidR="00E559ED" w:rsidRPr="00FD367A" w:rsidRDefault="00E559ED" w:rsidP="00193CCF">
            <w:pPr>
              <w:rPr>
                <w:rFonts w:ascii="Times New Roman" w:eastAsia="Times New Roman" w:hAnsi="Times New Roman"/>
                <w:sz w:val="28"/>
                <w:szCs w:val="28"/>
              </w:rPr>
            </w:pPr>
            <w:r w:rsidRPr="00FD367A">
              <w:rPr>
                <w:rFonts w:ascii="Times New Roman" w:eastAsia="Times New Roman" w:hAnsi="Times New Roman"/>
                <w:sz w:val="28"/>
                <w:szCs w:val="28"/>
              </w:rPr>
              <w:t>Культура речи</w:t>
            </w:r>
          </w:p>
        </w:tc>
        <w:tc>
          <w:tcPr>
            <w:tcW w:w="1843" w:type="dxa"/>
          </w:tcPr>
          <w:p w:rsidR="00E559ED" w:rsidRPr="00FD367A" w:rsidRDefault="00E559ED"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13</w:t>
            </w:r>
          </w:p>
        </w:tc>
        <w:tc>
          <w:tcPr>
            <w:tcW w:w="2076" w:type="dxa"/>
          </w:tcPr>
          <w:p w:rsidR="00E559ED" w:rsidRPr="00FD367A" w:rsidRDefault="00E559ED" w:rsidP="00193CCF">
            <w:pPr>
              <w:jc w:val="center"/>
              <w:rPr>
                <w:rFonts w:ascii="Times New Roman" w:eastAsia="Times New Roman" w:hAnsi="Times New Roman"/>
                <w:w w:val="99"/>
                <w:sz w:val="28"/>
                <w:szCs w:val="28"/>
              </w:rPr>
            </w:pPr>
            <w:r w:rsidRPr="00FD367A">
              <w:rPr>
                <w:rFonts w:ascii="Times New Roman" w:eastAsia="Times New Roman" w:hAnsi="Times New Roman"/>
                <w:w w:val="99"/>
                <w:sz w:val="28"/>
                <w:szCs w:val="28"/>
              </w:rPr>
              <w:t>2</w:t>
            </w:r>
          </w:p>
        </w:tc>
        <w:tc>
          <w:tcPr>
            <w:tcW w:w="1610" w:type="dxa"/>
          </w:tcPr>
          <w:p w:rsidR="00E559ED" w:rsidRPr="00FD367A" w:rsidRDefault="00E559ED" w:rsidP="00193CCF">
            <w:pPr>
              <w:jc w:val="center"/>
              <w:rPr>
                <w:rFonts w:ascii="Times New Roman" w:eastAsia="Times New Roman" w:hAnsi="Times New Roman"/>
                <w:w w:val="99"/>
                <w:sz w:val="28"/>
                <w:szCs w:val="28"/>
              </w:rPr>
            </w:pPr>
            <w:r w:rsidRPr="00FD367A">
              <w:rPr>
                <w:rFonts w:ascii="Times New Roman" w:eastAsia="Times New Roman" w:hAnsi="Times New Roman"/>
                <w:w w:val="99"/>
                <w:sz w:val="28"/>
                <w:szCs w:val="28"/>
              </w:rPr>
              <w:t>10</w:t>
            </w:r>
          </w:p>
        </w:tc>
      </w:tr>
      <w:tr w:rsidR="00E559ED" w:rsidRPr="00FD367A" w:rsidTr="00FD367A">
        <w:tc>
          <w:tcPr>
            <w:tcW w:w="4111" w:type="dxa"/>
          </w:tcPr>
          <w:p w:rsidR="00E559ED" w:rsidRPr="00FD367A" w:rsidRDefault="00E559ED" w:rsidP="00193CCF">
            <w:pPr>
              <w:jc w:val="right"/>
              <w:rPr>
                <w:rFonts w:ascii="Times New Roman" w:eastAsia="Times New Roman" w:hAnsi="Times New Roman"/>
                <w:b/>
                <w:sz w:val="28"/>
                <w:szCs w:val="28"/>
              </w:rPr>
            </w:pPr>
            <w:r w:rsidRPr="00FD367A">
              <w:rPr>
                <w:rFonts w:ascii="Times New Roman" w:eastAsia="Times New Roman" w:hAnsi="Times New Roman"/>
                <w:b/>
                <w:sz w:val="28"/>
                <w:szCs w:val="28"/>
              </w:rPr>
              <w:t>Итого</w:t>
            </w:r>
          </w:p>
        </w:tc>
        <w:tc>
          <w:tcPr>
            <w:tcW w:w="1843" w:type="dxa"/>
          </w:tcPr>
          <w:p w:rsidR="00E559ED" w:rsidRPr="00FD367A" w:rsidRDefault="00E559ED"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102</w:t>
            </w:r>
          </w:p>
        </w:tc>
        <w:tc>
          <w:tcPr>
            <w:tcW w:w="2076" w:type="dxa"/>
          </w:tcPr>
          <w:p w:rsidR="00E559ED" w:rsidRPr="00FD367A" w:rsidRDefault="00E559ED" w:rsidP="00193CCF">
            <w:pPr>
              <w:jc w:val="center"/>
              <w:rPr>
                <w:rFonts w:ascii="Times New Roman" w:eastAsia="Times New Roman" w:hAnsi="Times New Roman"/>
                <w:b/>
                <w:w w:val="99"/>
                <w:sz w:val="28"/>
                <w:szCs w:val="28"/>
              </w:rPr>
            </w:pPr>
            <w:r w:rsidRPr="00FD367A">
              <w:rPr>
                <w:rFonts w:ascii="Times New Roman" w:eastAsia="Times New Roman" w:hAnsi="Times New Roman"/>
                <w:b/>
                <w:w w:val="99"/>
                <w:sz w:val="28"/>
                <w:szCs w:val="28"/>
              </w:rPr>
              <w:t>15</w:t>
            </w:r>
          </w:p>
        </w:tc>
        <w:tc>
          <w:tcPr>
            <w:tcW w:w="1610" w:type="dxa"/>
          </w:tcPr>
          <w:p w:rsidR="00E559ED" w:rsidRPr="00FD367A" w:rsidRDefault="00E559ED" w:rsidP="00193CCF">
            <w:pPr>
              <w:jc w:val="center"/>
              <w:rPr>
                <w:rFonts w:ascii="Times New Roman" w:eastAsia="Times New Roman" w:hAnsi="Times New Roman"/>
                <w:b/>
                <w:w w:val="99"/>
                <w:sz w:val="28"/>
                <w:szCs w:val="28"/>
              </w:rPr>
            </w:pPr>
            <w:r w:rsidRPr="00FD367A">
              <w:rPr>
                <w:rFonts w:ascii="Times New Roman" w:eastAsia="Times New Roman" w:hAnsi="Times New Roman"/>
                <w:b/>
                <w:w w:val="99"/>
                <w:sz w:val="28"/>
                <w:szCs w:val="28"/>
              </w:rPr>
              <w:t>22</w:t>
            </w:r>
          </w:p>
        </w:tc>
      </w:tr>
    </w:tbl>
    <w:p w:rsidR="00E559ED" w:rsidRPr="00FD367A" w:rsidRDefault="00E559ED" w:rsidP="00E559ED">
      <w:pPr>
        <w:spacing w:after="0" w:line="264" w:lineRule="auto"/>
        <w:ind w:left="-851"/>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FD367A" w:rsidRDefault="00FD367A" w:rsidP="00FD367A">
      <w:pPr>
        <w:spacing w:after="0"/>
        <w:ind w:left="120"/>
        <w:jc w:val="center"/>
        <w:rPr>
          <w:rFonts w:ascii="Times New Roman" w:hAnsi="Times New Roman" w:cs="Times New Roman"/>
          <w:b/>
          <w:color w:val="000000"/>
          <w:sz w:val="28"/>
          <w:szCs w:val="28"/>
        </w:rPr>
      </w:pPr>
    </w:p>
    <w:p w:rsidR="00E559ED" w:rsidRPr="00FD367A" w:rsidRDefault="00FD367A" w:rsidP="00FD367A">
      <w:pPr>
        <w:spacing w:after="0"/>
        <w:ind w:left="120"/>
        <w:jc w:val="center"/>
        <w:rPr>
          <w:rFonts w:ascii="Times New Roman" w:hAnsi="Times New Roman" w:cs="Times New Roman"/>
          <w:b/>
          <w:color w:val="000000"/>
          <w:sz w:val="28"/>
          <w:szCs w:val="28"/>
        </w:rPr>
      </w:pPr>
      <w:r w:rsidRPr="00FD367A">
        <w:rPr>
          <w:rFonts w:ascii="Times New Roman" w:hAnsi="Times New Roman" w:cs="Times New Roman"/>
          <w:b/>
          <w:color w:val="000000"/>
          <w:sz w:val="28"/>
          <w:szCs w:val="28"/>
        </w:rPr>
        <w:lastRenderedPageBreak/>
        <w:t>ПОУРОЧНОЕ ПЛАНИРОВАНИЕ</w:t>
      </w:r>
    </w:p>
    <w:p w:rsidR="00FD367A" w:rsidRPr="00FD367A" w:rsidRDefault="00FD367A" w:rsidP="00FD367A">
      <w:pPr>
        <w:spacing w:after="0"/>
        <w:ind w:left="120"/>
        <w:jc w:val="center"/>
        <w:rPr>
          <w:rFonts w:ascii="Times New Roman" w:hAnsi="Times New Roman" w:cs="Times New Roman"/>
          <w:b/>
          <w:color w:val="000000"/>
          <w:sz w:val="28"/>
          <w:szCs w:val="28"/>
        </w:rPr>
      </w:pPr>
      <w:r w:rsidRPr="00FD367A">
        <w:rPr>
          <w:rFonts w:ascii="Times New Roman" w:hAnsi="Times New Roman" w:cs="Times New Roman"/>
          <w:b/>
          <w:color w:val="000000"/>
          <w:sz w:val="28"/>
          <w:szCs w:val="28"/>
        </w:rPr>
        <w:t>10 КЛАСС</w:t>
      </w:r>
    </w:p>
    <w:p w:rsidR="00FD367A" w:rsidRPr="00FD367A" w:rsidRDefault="00FD367A" w:rsidP="00E559ED">
      <w:pPr>
        <w:spacing w:after="0"/>
        <w:ind w:left="120"/>
        <w:rPr>
          <w:rFonts w:ascii="Times New Roman" w:hAnsi="Times New Roman" w:cs="Times New Roman"/>
          <w:b/>
          <w:color w:val="000000"/>
          <w:sz w:val="28"/>
          <w:szCs w:val="28"/>
        </w:rPr>
      </w:pPr>
    </w:p>
    <w:tbl>
      <w:tblPr>
        <w:tblStyle w:val="a3"/>
        <w:tblW w:w="0" w:type="auto"/>
        <w:tblLook w:val="04A0"/>
      </w:tblPr>
      <w:tblGrid>
        <w:gridCol w:w="954"/>
        <w:gridCol w:w="1081"/>
        <w:gridCol w:w="7536"/>
      </w:tblGrid>
      <w:tr w:rsidR="00FD367A" w:rsidRPr="00FD367A" w:rsidTr="00193CCF">
        <w:tc>
          <w:tcPr>
            <w:tcW w:w="660" w:type="dxa"/>
          </w:tcPr>
          <w:p w:rsidR="00FD367A" w:rsidRPr="00FD367A" w:rsidRDefault="00FD367A" w:rsidP="00193CCF">
            <w:pPr>
              <w:jc w:val="center"/>
              <w:outlineLvl w:val="0"/>
              <w:rPr>
                <w:rFonts w:ascii="Times New Roman" w:hAnsi="Times New Roman"/>
                <w:b/>
                <w:sz w:val="28"/>
                <w:szCs w:val="28"/>
              </w:rPr>
            </w:pPr>
            <w:r w:rsidRPr="00FD367A">
              <w:rPr>
                <w:rFonts w:ascii="Times New Roman" w:hAnsi="Times New Roman"/>
                <w:b/>
                <w:sz w:val="28"/>
                <w:szCs w:val="28"/>
              </w:rPr>
              <w:t>№ урока</w:t>
            </w:r>
          </w:p>
        </w:tc>
        <w:tc>
          <w:tcPr>
            <w:tcW w:w="1373" w:type="dxa"/>
          </w:tcPr>
          <w:p w:rsidR="00FD367A" w:rsidRPr="00FD367A" w:rsidRDefault="00FD367A" w:rsidP="00193CCF">
            <w:pPr>
              <w:jc w:val="center"/>
              <w:outlineLvl w:val="0"/>
              <w:rPr>
                <w:rFonts w:ascii="Times New Roman" w:hAnsi="Times New Roman"/>
                <w:b/>
                <w:sz w:val="28"/>
                <w:szCs w:val="28"/>
              </w:rPr>
            </w:pPr>
            <w:r w:rsidRPr="00FD367A">
              <w:rPr>
                <w:rFonts w:ascii="Times New Roman" w:hAnsi="Times New Roman"/>
                <w:b/>
                <w:sz w:val="28"/>
                <w:szCs w:val="28"/>
              </w:rPr>
              <w:t>Дата</w:t>
            </w:r>
          </w:p>
        </w:tc>
        <w:tc>
          <w:tcPr>
            <w:tcW w:w="12753" w:type="dxa"/>
          </w:tcPr>
          <w:p w:rsidR="00FD367A" w:rsidRPr="00FD367A" w:rsidRDefault="00FD367A" w:rsidP="00193CCF">
            <w:pPr>
              <w:jc w:val="center"/>
              <w:outlineLvl w:val="0"/>
              <w:rPr>
                <w:rFonts w:ascii="Times New Roman" w:hAnsi="Times New Roman"/>
                <w:b/>
                <w:sz w:val="28"/>
                <w:szCs w:val="28"/>
              </w:rPr>
            </w:pPr>
            <w:r w:rsidRPr="00FD367A">
              <w:rPr>
                <w:rFonts w:ascii="Times New Roman" w:hAnsi="Times New Roman"/>
                <w:b/>
                <w:sz w:val="28"/>
                <w:szCs w:val="28"/>
              </w:rPr>
              <w:t>Тема урока</w:t>
            </w:r>
          </w:p>
        </w:tc>
      </w:tr>
      <w:tr w:rsidR="00FD367A" w:rsidRPr="00FD367A" w:rsidTr="00193CCF">
        <w:tc>
          <w:tcPr>
            <w:tcW w:w="14786" w:type="dxa"/>
            <w:gridSpan w:val="3"/>
          </w:tcPr>
          <w:p w:rsidR="00FD367A" w:rsidRPr="00FD367A" w:rsidRDefault="00FD367A" w:rsidP="00193CCF">
            <w:pPr>
              <w:jc w:val="center"/>
              <w:outlineLvl w:val="0"/>
              <w:rPr>
                <w:rFonts w:ascii="Times New Roman" w:hAnsi="Times New Roman"/>
                <w:b/>
                <w:sz w:val="28"/>
                <w:szCs w:val="28"/>
              </w:rPr>
            </w:pPr>
            <w:r w:rsidRPr="00FD367A">
              <w:rPr>
                <w:rFonts w:ascii="Times New Roman" w:hAnsi="Times New Roman"/>
                <w:b/>
                <w:sz w:val="28"/>
                <w:szCs w:val="28"/>
              </w:rPr>
              <w:t>Введение (1 час)</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Слово о русском языке</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Лексика. Фразеология. Лексикография (18 часов)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2</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Слово и его значение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3</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Однозначность и многозначность слов. Изобразительно-выразительные средства русского языка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4</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Лингвистический анализ текста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5</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Лингвистический анализ текста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6</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outlineLvl w:val="0"/>
              <w:rPr>
                <w:rFonts w:ascii="Times New Roman" w:hAnsi="Times New Roman"/>
                <w:b/>
                <w:sz w:val="28"/>
                <w:szCs w:val="28"/>
              </w:rPr>
            </w:pPr>
            <w:r w:rsidRPr="00FD367A">
              <w:rPr>
                <w:rFonts w:ascii="Times New Roman" w:hAnsi="Times New Roman"/>
                <w:sz w:val="28"/>
                <w:szCs w:val="28"/>
              </w:rPr>
              <w:t>Омонимы и их употребление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7</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outlineLvl w:val="0"/>
              <w:rPr>
                <w:rFonts w:ascii="Times New Roman" w:hAnsi="Times New Roman"/>
                <w:b/>
                <w:sz w:val="28"/>
                <w:szCs w:val="28"/>
              </w:rPr>
            </w:pPr>
            <w:r w:rsidRPr="00FD367A">
              <w:rPr>
                <w:rFonts w:ascii="Times New Roman" w:hAnsi="Times New Roman"/>
                <w:sz w:val="28"/>
                <w:szCs w:val="28"/>
              </w:rPr>
              <w:t>Паронимы и их употребление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8</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Синонимы и их употребление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9</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Антонимы и их употребление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10</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Водный мониторинг и его анализ</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11</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Водный мониторинг и его анализ</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12</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Происхождение лексики современного русского языка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13</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Лингвистический анализ текста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14</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Лексика общеупотребительная и лексика, имеющая ограниченную сферу употребления</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15</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Употребление устаревшей лексики и неологизмов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16</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Фразеология. Фразеологические единицы и их употребление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17</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Лингвистический анализ текста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18</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Лексикография</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19</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Контрольная работа  по разделу «Лексика. Фразеология. Лексикография»</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Фонетика. Графика. Орфоэпия (5 часов)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20</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Фонетика. Графика. Звуки и буквы. Чередование звуков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21</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Фонетика. Графика. Звуки и буквы. Чередование звуков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22</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Орфоэпия. Основные правила произношения</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23</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Орфоэпия. Основные правила произношения</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24</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Контрольная работа по разделу «Фонетика. Графика. Орфоэпия»</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Морфемика и словообразование (6 часов)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25</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Состав слова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26</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Словообразование. Словообразовательные модели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27</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Формообразование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28</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Контрольное сочинение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lastRenderedPageBreak/>
              <w:t>29</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Типы речи. Описание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30</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Контрольная работа .по разделу «</w:t>
            </w:r>
            <w:r w:rsidRPr="00FD367A">
              <w:rPr>
                <w:rFonts w:ascii="Times New Roman" w:hAnsi="Times New Roman"/>
                <w:b/>
                <w:sz w:val="28"/>
                <w:szCs w:val="28"/>
              </w:rPr>
              <w:t>Морфемика и словообразование</w:t>
            </w:r>
            <w:r w:rsidRPr="00FD367A">
              <w:rPr>
                <w:rFonts w:ascii="Times New Roman" w:hAnsi="Times New Roman"/>
                <w:sz w:val="28"/>
                <w:szCs w:val="28"/>
              </w:rPr>
              <w:t>»</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Морфология и орфография (18 часов)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31</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Принципы русской орфографии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32</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Проверяемые и непроверяемые безударные гласные в корне слова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33</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Чередующиеся гласные в корне слова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34</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Тест для самопроверки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35</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Употребление гласных после шипящих</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36</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Употребление гласных после Ц</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37</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Типы речи. Повествование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38</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 xml:space="preserve">Объяснительный диктант </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39</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звонких и глухих согласных. Правописание непроизносимых согласных и сочетаний СЧ, ЗЧ, ШЧ, ЖЧ,СТЧ,ЗДЧ</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40</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двойных согласных</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41</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гласных и согласных в приставках</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42</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Приставки ПРЕ- и ПРИ-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43</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Гласные Ы – И после приставок</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44</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Употребление Ъ и Ь</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45</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Употребление прописных букв. Правила переноса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46</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Контрольная работа  по орфографии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47</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 xml:space="preserve">Р.Р. </w:t>
            </w:r>
            <w:r w:rsidRPr="00FD367A">
              <w:rPr>
                <w:rFonts w:ascii="Times New Roman" w:hAnsi="Times New Roman"/>
                <w:sz w:val="28"/>
                <w:szCs w:val="28"/>
              </w:rPr>
              <w:t>Контрольное сочинение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48</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Контрольное сочинение</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Самостоятельные части речи</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Имя существительное (7 часов)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49</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Имя существительное как часть речи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50</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падежных окончаний имен существительных</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51</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Гласные в суффиксах имен существительных</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52</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Контрольное изложение с творческим заданием</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53</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Контрольное изложение с творческим заданием</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54</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сложных имен существительных</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55</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Контрольная работа по  теме «Имя существительное»</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Имя прилагательное (6 часов)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56</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Имя прилагательное как часть речи. Правописание окончаний имён прилагательных</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57</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суффиксов имен прилагательных</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58</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Н и НН в суффиксах имен прилагательных</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59</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сложных имен прилагательных</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60</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Контрольное сочинение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61</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Контрольная работа по теме «Имя прилагательное</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Имя числительное (3 часа)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62</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Имя числительное как часть речи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lastRenderedPageBreak/>
              <w:t>63</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Склонение имён числительных</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64</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имён числительных. Употребление имён числительных в речи</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Местоимение (2 часа)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65</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Местоимение как часть речи. Правописание местоимений</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66</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Типы речи. Рассуждение</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Глагол (2 часа)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67</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Глагол как часть речи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68</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глаголов</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Причастие (2 часа)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69</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Причастие как глагольная форма. Образование причастий</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70</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суффиксов причастий</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Деепричастие (6 часов)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71</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Деепричастие как глагольная форма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72</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Деепричастие как глагольная форма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73</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Лингвистический анализ текста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74</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Контрольная работа по теме «Глагол. Причастие. Деепричастие»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75</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Контрольное изложение с творческим заданием</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76</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Контрольное изложение с творческим заданием</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Наречие (5 часов)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77</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Наречие как часть речи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78</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наречий</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79</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Н и НН в суффиксах наречий</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80</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Слова категории состояния</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81</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Контрольная работа по теме «Наречие»</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Служебные части речи (14 часов)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82</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Предлог как служебная часть речи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83</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производных предлогов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84</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Контрольное сочинение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85</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b/>
                <w:sz w:val="28"/>
                <w:szCs w:val="28"/>
              </w:rPr>
              <w:t>Р.Р.</w:t>
            </w:r>
            <w:r w:rsidRPr="00FD367A">
              <w:rPr>
                <w:rFonts w:ascii="Times New Roman" w:hAnsi="Times New Roman"/>
                <w:sz w:val="28"/>
                <w:szCs w:val="28"/>
              </w:rPr>
              <w:t xml:space="preserve"> Контрольное сочинение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86</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Союз как служебная часть речи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87</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Союзы и союзные слова</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88</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Правописание союзов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89</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Тестирование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90</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Частицы. Правописание частиц</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91</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Частицы НЕ и НИ. Их значение и употребление</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92</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Слитное написание НЕ, НИ с разными частями речи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93</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Слитное написание НЕ, НИ с разными частями речи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94</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Контрольная работа по теме «Служебные части речи»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95</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Междометие как особый разряд слов</w:t>
            </w:r>
          </w:p>
        </w:tc>
      </w:tr>
      <w:tr w:rsidR="00FD367A" w:rsidRPr="00FD367A" w:rsidTr="00193CCF">
        <w:tc>
          <w:tcPr>
            <w:tcW w:w="14786" w:type="dxa"/>
            <w:gridSpan w:val="3"/>
          </w:tcPr>
          <w:p w:rsidR="00FD367A" w:rsidRPr="00FD367A" w:rsidRDefault="00FD367A" w:rsidP="00193CCF">
            <w:pPr>
              <w:jc w:val="center"/>
              <w:rPr>
                <w:rFonts w:ascii="Times New Roman" w:hAnsi="Times New Roman"/>
                <w:b/>
                <w:sz w:val="28"/>
                <w:szCs w:val="28"/>
              </w:rPr>
            </w:pPr>
            <w:r w:rsidRPr="00FD367A">
              <w:rPr>
                <w:rFonts w:ascii="Times New Roman" w:hAnsi="Times New Roman"/>
                <w:b/>
                <w:sz w:val="28"/>
                <w:szCs w:val="28"/>
              </w:rPr>
              <w:t>Повторение изученного в 10 классе (7 часов)</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96</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 xml:space="preserve">Итоговое повторение и обобщение пройденного </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97</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 xml:space="preserve">Итоговое повторение и обобщение пройденного </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98</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 xml:space="preserve">Итоговое повторение и обобщение пройденного </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99</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Контрольная работа «Повторение изученного»</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100</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Работа над ошибками</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101</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Выполнение тестов по образцу ЕГЭ</w:t>
            </w:r>
          </w:p>
        </w:tc>
      </w:tr>
      <w:tr w:rsidR="00FD367A" w:rsidRPr="00FD367A" w:rsidTr="00193CCF">
        <w:tc>
          <w:tcPr>
            <w:tcW w:w="660" w:type="dxa"/>
          </w:tcPr>
          <w:p w:rsidR="00FD367A" w:rsidRPr="00FD367A" w:rsidRDefault="00FD367A" w:rsidP="00193CCF">
            <w:pPr>
              <w:jc w:val="center"/>
              <w:outlineLvl w:val="0"/>
              <w:rPr>
                <w:rFonts w:ascii="Times New Roman" w:hAnsi="Times New Roman"/>
                <w:sz w:val="28"/>
                <w:szCs w:val="28"/>
              </w:rPr>
            </w:pPr>
            <w:r w:rsidRPr="00FD367A">
              <w:rPr>
                <w:rFonts w:ascii="Times New Roman" w:hAnsi="Times New Roman"/>
                <w:sz w:val="28"/>
                <w:szCs w:val="28"/>
              </w:rPr>
              <w:t>102</w:t>
            </w:r>
          </w:p>
        </w:tc>
        <w:tc>
          <w:tcPr>
            <w:tcW w:w="1373" w:type="dxa"/>
          </w:tcPr>
          <w:p w:rsidR="00FD367A" w:rsidRPr="00FD367A" w:rsidRDefault="00FD367A" w:rsidP="00193CCF">
            <w:pPr>
              <w:jc w:val="center"/>
              <w:outlineLvl w:val="0"/>
              <w:rPr>
                <w:rFonts w:ascii="Times New Roman" w:hAnsi="Times New Roman"/>
                <w:b/>
                <w:sz w:val="28"/>
                <w:szCs w:val="28"/>
              </w:rPr>
            </w:pPr>
          </w:p>
        </w:tc>
        <w:tc>
          <w:tcPr>
            <w:tcW w:w="12753" w:type="dxa"/>
          </w:tcPr>
          <w:p w:rsidR="00FD367A" w:rsidRPr="00FD367A" w:rsidRDefault="00FD367A" w:rsidP="00193CCF">
            <w:pPr>
              <w:rPr>
                <w:rFonts w:ascii="Times New Roman" w:hAnsi="Times New Roman"/>
                <w:sz w:val="28"/>
                <w:szCs w:val="28"/>
              </w:rPr>
            </w:pPr>
            <w:r w:rsidRPr="00FD367A">
              <w:rPr>
                <w:rFonts w:ascii="Times New Roman" w:hAnsi="Times New Roman"/>
                <w:sz w:val="28"/>
                <w:szCs w:val="28"/>
              </w:rPr>
              <w:t>Выполнение тестов по образцу ЕГЭ</w:t>
            </w:r>
          </w:p>
        </w:tc>
      </w:tr>
    </w:tbl>
    <w:p w:rsidR="00FD367A" w:rsidRPr="00FD367A" w:rsidRDefault="00FD367A">
      <w:pPr>
        <w:rPr>
          <w:rFonts w:ascii="Times New Roman" w:hAnsi="Times New Roman" w:cs="Times New Roman"/>
          <w:sz w:val="28"/>
          <w:szCs w:val="28"/>
        </w:rPr>
      </w:pPr>
    </w:p>
    <w:p w:rsidR="00FD367A" w:rsidRPr="00FD367A" w:rsidRDefault="00FD367A" w:rsidP="00FD367A">
      <w:pPr>
        <w:jc w:val="center"/>
        <w:rPr>
          <w:rFonts w:ascii="Times New Roman" w:hAnsi="Times New Roman" w:cs="Times New Roman"/>
          <w:b/>
          <w:sz w:val="28"/>
          <w:szCs w:val="28"/>
        </w:rPr>
      </w:pPr>
      <w:r w:rsidRPr="00FD367A">
        <w:rPr>
          <w:rFonts w:ascii="Times New Roman" w:hAnsi="Times New Roman" w:cs="Times New Roman"/>
          <w:b/>
          <w:sz w:val="28"/>
          <w:szCs w:val="28"/>
        </w:rPr>
        <w:t>11 КЛАСС</w:t>
      </w:r>
    </w:p>
    <w:tbl>
      <w:tblPr>
        <w:tblStyle w:val="a3"/>
        <w:tblW w:w="0" w:type="auto"/>
        <w:tblLook w:val="04A0"/>
      </w:tblPr>
      <w:tblGrid>
        <w:gridCol w:w="1042"/>
        <w:gridCol w:w="1197"/>
        <w:gridCol w:w="7332"/>
      </w:tblGrid>
      <w:tr w:rsidR="00FD367A" w:rsidRPr="00FD367A" w:rsidTr="00193CCF">
        <w:tc>
          <w:tcPr>
            <w:tcW w:w="1129" w:type="dxa"/>
          </w:tcPr>
          <w:p w:rsidR="00FD367A" w:rsidRPr="00FD367A" w:rsidRDefault="00FD367A"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 урока</w:t>
            </w:r>
          </w:p>
        </w:tc>
        <w:tc>
          <w:tcPr>
            <w:tcW w:w="1560" w:type="dxa"/>
          </w:tcPr>
          <w:p w:rsidR="00FD367A" w:rsidRPr="00FD367A" w:rsidRDefault="00FD367A"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Дата</w:t>
            </w:r>
          </w:p>
        </w:tc>
        <w:tc>
          <w:tcPr>
            <w:tcW w:w="11871" w:type="dxa"/>
          </w:tcPr>
          <w:p w:rsidR="00FD367A" w:rsidRPr="00FD367A" w:rsidRDefault="00FD367A"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Тема урока</w:t>
            </w:r>
          </w:p>
        </w:tc>
      </w:tr>
      <w:tr w:rsidR="00FD367A" w:rsidRPr="00FD367A" w:rsidTr="00193CCF">
        <w:tc>
          <w:tcPr>
            <w:tcW w:w="14560" w:type="dxa"/>
            <w:gridSpan w:val="3"/>
          </w:tcPr>
          <w:p w:rsidR="00FD367A" w:rsidRPr="00FD367A" w:rsidRDefault="00FD367A"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Введение (1 час)</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sz w:val="28"/>
                <w:szCs w:val="28"/>
              </w:rPr>
              <w:t>Слово о русском языке</w:t>
            </w:r>
          </w:p>
        </w:tc>
      </w:tr>
      <w:tr w:rsidR="00FD367A" w:rsidRPr="00FD367A" w:rsidTr="00193CCF">
        <w:tc>
          <w:tcPr>
            <w:tcW w:w="14560" w:type="dxa"/>
            <w:gridSpan w:val="3"/>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b/>
                <w:sz w:val="28"/>
                <w:szCs w:val="28"/>
              </w:rPr>
              <w:t>Повторение и обобщение пройденного в 10 классе (15 часов)</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2</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sz w:val="28"/>
                <w:szCs w:val="28"/>
              </w:rPr>
              <w:t xml:space="preserve">Лексика. Понятие о паронимах </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3</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sz w:val="28"/>
                <w:szCs w:val="28"/>
              </w:rPr>
              <w:t>Морфология. Морфологические нормы</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4</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sz w:val="28"/>
                <w:szCs w:val="28"/>
              </w:rPr>
              <w:t>Морфология. Морфологические нормы</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lastRenderedPageBreak/>
              <w:t>5</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sz w:val="28"/>
                <w:szCs w:val="28"/>
              </w:rPr>
              <w:t>Морфология.  Морфологические нормы</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6</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sz w:val="28"/>
                <w:szCs w:val="28"/>
              </w:rPr>
              <w:t>Синтаксис.  Синтаксические нормы. Нарушение синтаксических норм</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sz w:val="28"/>
                <w:szCs w:val="28"/>
              </w:rPr>
              <w:t>Синтаксис. Синтаксические нормы. Нарушение синтаксических норм</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8</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sz w:val="28"/>
                <w:szCs w:val="28"/>
              </w:rPr>
              <w:t>Синтаксис. Синтаксические нормы. Нарушение синтаксических норм</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9</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Сочинение в формате  ЕГЭ</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10</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vAlign w:val="bottom"/>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Систематизация знанийпо орфографии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11</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hAnsi="Times New Roman"/>
                <w:sz w:val="28"/>
                <w:szCs w:val="28"/>
              </w:rPr>
            </w:pPr>
            <w:r w:rsidRPr="00FD367A">
              <w:rPr>
                <w:rFonts w:ascii="Times New Roman" w:eastAsia="Times New Roman" w:hAnsi="Times New Roman"/>
                <w:sz w:val="28"/>
                <w:szCs w:val="28"/>
              </w:rPr>
              <w:t>Систематизация знанийпо орфографии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12</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hAnsi="Times New Roman"/>
                <w:sz w:val="28"/>
                <w:szCs w:val="28"/>
              </w:rPr>
            </w:pPr>
            <w:r w:rsidRPr="00FD367A">
              <w:rPr>
                <w:rFonts w:ascii="Times New Roman" w:eastAsia="Times New Roman" w:hAnsi="Times New Roman"/>
                <w:sz w:val="28"/>
                <w:szCs w:val="28"/>
              </w:rPr>
              <w:t>Систематизация знанийпо орфографии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13</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sz w:val="28"/>
                <w:szCs w:val="28"/>
              </w:rPr>
              <w:t>Систематизация знанийпо орфографии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14</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Сочинение в формате  ЕГЭ</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15</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Тестирование по теме «Повторение и обобщение изученного в 10 классе»</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16</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Контрольный диктант</w:t>
            </w:r>
          </w:p>
        </w:tc>
      </w:tr>
      <w:tr w:rsidR="00FD367A" w:rsidRPr="00FD367A" w:rsidTr="00193CCF">
        <w:tc>
          <w:tcPr>
            <w:tcW w:w="14560" w:type="dxa"/>
            <w:gridSpan w:val="3"/>
          </w:tcPr>
          <w:p w:rsidR="00FD367A" w:rsidRPr="00FD367A" w:rsidRDefault="00FD367A"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Синтаксис и пунктуация (73 часа)</w:t>
            </w:r>
          </w:p>
        </w:tc>
      </w:tr>
      <w:tr w:rsidR="00FD367A" w:rsidRPr="00FD367A" w:rsidTr="00193CCF">
        <w:tc>
          <w:tcPr>
            <w:tcW w:w="14560" w:type="dxa"/>
            <w:gridSpan w:val="3"/>
          </w:tcPr>
          <w:p w:rsidR="00FD367A" w:rsidRPr="00FD367A" w:rsidRDefault="00FD367A"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Словосочетание (5 часов)</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17</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sz w:val="28"/>
                <w:szCs w:val="28"/>
              </w:rPr>
              <w:t>Основные принципы русской пунктуации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18</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Словосочетание. Определение</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19</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Виды синтаксических связей. Сочинительная связь, ее признаки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20</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Виды синтаксических связей. Подчинительная связь, ее особенности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21</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Сочинение в формате ЕГЭ</w:t>
            </w:r>
          </w:p>
        </w:tc>
      </w:tr>
      <w:tr w:rsidR="00FD367A" w:rsidRPr="00FD367A" w:rsidTr="00193CCF">
        <w:tc>
          <w:tcPr>
            <w:tcW w:w="14560" w:type="dxa"/>
            <w:gridSpan w:val="3"/>
          </w:tcPr>
          <w:p w:rsidR="00FD367A" w:rsidRPr="00FD367A" w:rsidRDefault="00FD367A"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Простое предложение (15 часов)</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22</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Предложение. Понятие о предложении. Классификация предложений. Предложение</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23</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Простые предложения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24</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Сочинение-миниатюра</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25</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Готовимся к Единому государственному экзамену</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26</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Готовимся к Единому государственному экзамену</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27</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Виды предложений по структуре</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28</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Двусоставные и односоставные предложения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29</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Тире между подлежащим и сказуемым</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30</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Распространенные и нераспространенные предложения. Предложения распространенные.</w:t>
            </w:r>
          </w:p>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Предложения нераспространенные</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31</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Второстепенные члены предложения. Определения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32</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Анализ текста, создание аналитической письменной работы по исходному тексту</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33</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Полные и неполные предложения. Тире в неполном предложении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34</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 xml:space="preserve">Соединительное тире. Интонационное тире. </w:t>
            </w:r>
            <w:r w:rsidRPr="00FD367A">
              <w:rPr>
                <w:rFonts w:ascii="Times New Roman" w:eastAsia="Times New Roman" w:hAnsi="Times New Roman"/>
                <w:sz w:val="28"/>
                <w:szCs w:val="28"/>
              </w:rPr>
              <w:lastRenderedPageBreak/>
              <w:t>Соединительное тире</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lastRenderedPageBreak/>
              <w:t>35</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Урок повторения и обобщения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36</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Контрольный диктант</w:t>
            </w:r>
          </w:p>
        </w:tc>
      </w:tr>
      <w:tr w:rsidR="00FD367A" w:rsidRPr="00FD367A" w:rsidTr="00193CCF">
        <w:tc>
          <w:tcPr>
            <w:tcW w:w="14560" w:type="dxa"/>
            <w:gridSpan w:val="3"/>
          </w:tcPr>
          <w:p w:rsidR="00FD367A" w:rsidRPr="00FD367A" w:rsidRDefault="00FD367A"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Простое осложненное предложение (31 час)</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37</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Простое осложненное предложение</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38</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Предложения с однородными членами предложения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39</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при однородных и неоднородных определениях</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40</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Анализ текста, сочинение в формате ЕГЭ</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41</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при однородных и неоднородных приложениях</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42</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при однородных членах, соединенных неповторяющимися союзами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43</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при однородных членах, соединенных повторяющимися и парными союзами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44</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Урок повторения и обобщения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45</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Проверочный диктант (упр.372)</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46</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Обобщающие слова при однородных членах</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47</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Готовимся к Единому государственному экзамену</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48</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Готовимся к Единому государственному экзамену</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49</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Обособленные члены предложения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50</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при обособленных членах предложения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51</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Обособление приложений</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52</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Обособленные обстоятельства</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53</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Обособление дополнений</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54</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Урок повторения и обобщения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55</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Лингвистический анализ текста</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56</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Уточняющие, пояснительные и присоединительные члены предложения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57</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Уточняющие, пояснительные и присоединительные члены предложения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58</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Контрольный диктант</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59</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при сравнительном обороте</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60</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при обращениях</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61</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при вводных словах и словосочетаниях</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62</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при вставных конструкциях</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63</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Готовимся к Единому государственному экзамену</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64</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Готовимся к Единому государственному экзамену</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65</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Междометия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66</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Урок повторения и обобщения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67</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Контрольный диктант</w:t>
            </w:r>
          </w:p>
        </w:tc>
      </w:tr>
      <w:tr w:rsidR="00FD367A" w:rsidRPr="00FD367A" w:rsidTr="00193CCF">
        <w:tc>
          <w:tcPr>
            <w:tcW w:w="14560" w:type="dxa"/>
            <w:gridSpan w:val="3"/>
          </w:tcPr>
          <w:p w:rsidR="00FD367A" w:rsidRPr="00FD367A" w:rsidRDefault="00FD367A"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Сложное предложение (22 часа)</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68</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Сложное предложение</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69</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в сложносочиненном  предложении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70</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в  сложноподчиненном предложении с одним придаточным</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71</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в сложноподчиненном предложении с одним придаточным</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72</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в сложноподчиненном предложении с несколькими придаточными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73</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в сложноподчиненном предложении с несколькими придаточными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74</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Лингвистический анализ текста</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75</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в бессоюзном сложном предложении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76</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Сложное предложение с разными видами союзной и бессоюзной связи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77</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Период. Знаки препинания в периоде</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78</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Проверочный диктант</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79</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 xml:space="preserve"> Способы передачи чужой речи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80</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Способы передачи чужой речи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81</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Знаки препинания при диалоге</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82</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Сочинение-миниатюра</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83</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Сочетание знаков препинания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84</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Факультативные знаки препинания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85</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Авторская пунктуация</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86</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Урок-семинар</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87</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Урок-практикум</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88</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Лингвистический анализ текста</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lastRenderedPageBreak/>
              <w:t>89</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Контрольный диктант</w:t>
            </w:r>
          </w:p>
        </w:tc>
      </w:tr>
      <w:tr w:rsidR="00FD367A" w:rsidRPr="00FD367A" w:rsidTr="00193CCF">
        <w:tc>
          <w:tcPr>
            <w:tcW w:w="14560" w:type="dxa"/>
            <w:gridSpan w:val="3"/>
          </w:tcPr>
          <w:p w:rsidR="00FD367A" w:rsidRPr="00FD367A" w:rsidRDefault="00FD367A" w:rsidP="00193CCF">
            <w:pPr>
              <w:jc w:val="center"/>
              <w:rPr>
                <w:rFonts w:ascii="Times New Roman" w:eastAsia="Times New Roman" w:hAnsi="Times New Roman"/>
                <w:b/>
                <w:sz w:val="28"/>
                <w:szCs w:val="28"/>
              </w:rPr>
            </w:pPr>
            <w:r w:rsidRPr="00FD367A">
              <w:rPr>
                <w:rFonts w:ascii="Times New Roman" w:eastAsia="Times New Roman" w:hAnsi="Times New Roman"/>
                <w:b/>
                <w:sz w:val="28"/>
                <w:szCs w:val="28"/>
              </w:rPr>
              <w:t>Культура речи (13 часов)</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90</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Культура речи. Язык и речь</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91</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Культура речи. Язык и речь</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92</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О качествах хорошей речи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93</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Функциональные стили</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94</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Научный стиль</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95</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Официально-деловой стиль</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96</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Публицистический стиль</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97</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Разговорный стиль</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98</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Лингвистический анализ текста</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99</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b/>
                <w:sz w:val="28"/>
                <w:szCs w:val="28"/>
              </w:rPr>
              <w:t xml:space="preserve">Р.Р. </w:t>
            </w:r>
            <w:r w:rsidRPr="00FD367A">
              <w:rPr>
                <w:rFonts w:ascii="Times New Roman" w:eastAsia="Times New Roman" w:hAnsi="Times New Roman"/>
                <w:sz w:val="28"/>
                <w:szCs w:val="28"/>
              </w:rPr>
              <w:t>Лингвистический анализ текста</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100</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b/>
                <w:sz w:val="28"/>
                <w:szCs w:val="28"/>
              </w:rPr>
              <w:t>Готовимся к Единому государственному экзамену</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101</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b/>
                <w:sz w:val="28"/>
                <w:szCs w:val="28"/>
              </w:rPr>
            </w:pPr>
            <w:r w:rsidRPr="00FD367A">
              <w:rPr>
                <w:rFonts w:ascii="Times New Roman" w:eastAsia="Times New Roman" w:hAnsi="Times New Roman"/>
                <w:b/>
                <w:sz w:val="28"/>
                <w:szCs w:val="28"/>
              </w:rPr>
              <w:t>Готовимся к Единому государственному экзамену</w:t>
            </w:r>
          </w:p>
        </w:tc>
      </w:tr>
      <w:tr w:rsidR="00FD367A" w:rsidRPr="00FD367A" w:rsidTr="00193CCF">
        <w:tc>
          <w:tcPr>
            <w:tcW w:w="1129" w:type="dxa"/>
          </w:tcPr>
          <w:p w:rsidR="00FD367A" w:rsidRPr="00FD367A" w:rsidRDefault="00FD367A" w:rsidP="00193CCF">
            <w:pPr>
              <w:jc w:val="center"/>
              <w:rPr>
                <w:rFonts w:ascii="Times New Roman" w:eastAsia="Times New Roman" w:hAnsi="Times New Roman"/>
                <w:sz w:val="28"/>
                <w:szCs w:val="28"/>
              </w:rPr>
            </w:pPr>
            <w:r w:rsidRPr="00FD367A">
              <w:rPr>
                <w:rFonts w:ascii="Times New Roman" w:eastAsia="Times New Roman" w:hAnsi="Times New Roman"/>
                <w:sz w:val="28"/>
                <w:szCs w:val="28"/>
              </w:rPr>
              <w:t>102</w:t>
            </w:r>
          </w:p>
        </w:tc>
        <w:tc>
          <w:tcPr>
            <w:tcW w:w="1560" w:type="dxa"/>
          </w:tcPr>
          <w:p w:rsidR="00FD367A" w:rsidRPr="00FD367A" w:rsidRDefault="00FD367A" w:rsidP="00193CCF">
            <w:pPr>
              <w:jc w:val="center"/>
              <w:rPr>
                <w:rFonts w:ascii="Times New Roman" w:eastAsia="Times New Roman" w:hAnsi="Times New Roman"/>
                <w:b/>
                <w:sz w:val="28"/>
                <w:szCs w:val="28"/>
              </w:rPr>
            </w:pPr>
          </w:p>
        </w:tc>
        <w:tc>
          <w:tcPr>
            <w:tcW w:w="11871" w:type="dxa"/>
          </w:tcPr>
          <w:p w:rsidR="00FD367A" w:rsidRPr="00FD367A" w:rsidRDefault="00FD367A" w:rsidP="00193CCF">
            <w:pPr>
              <w:rPr>
                <w:rFonts w:ascii="Times New Roman" w:eastAsia="Times New Roman" w:hAnsi="Times New Roman"/>
                <w:sz w:val="28"/>
                <w:szCs w:val="28"/>
              </w:rPr>
            </w:pPr>
            <w:r w:rsidRPr="00FD367A">
              <w:rPr>
                <w:rFonts w:ascii="Times New Roman" w:eastAsia="Times New Roman" w:hAnsi="Times New Roman"/>
                <w:sz w:val="28"/>
                <w:szCs w:val="28"/>
              </w:rPr>
              <w:t>Завершающий урок</w:t>
            </w:r>
          </w:p>
        </w:tc>
      </w:tr>
    </w:tbl>
    <w:p w:rsidR="00FD367A" w:rsidRPr="00FD367A" w:rsidRDefault="00FD367A" w:rsidP="00FD367A">
      <w:pPr>
        <w:spacing w:after="0" w:line="240" w:lineRule="auto"/>
        <w:jc w:val="center"/>
        <w:rPr>
          <w:rFonts w:ascii="Times New Roman" w:eastAsia="Times New Roman" w:hAnsi="Times New Roman" w:cs="Times New Roman"/>
          <w:b/>
          <w:sz w:val="28"/>
          <w:szCs w:val="28"/>
        </w:rPr>
      </w:pPr>
    </w:p>
    <w:p w:rsidR="00FD367A" w:rsidRPr="00FD367A" w:rsidRDefault="00FD367A" w:rsidP="00FD367A">
      <w:pPr>
        <w:jc w:val="center"/>
        <w:rPr>
          <w:rFonts w:ascii="Times New Roman" w:hAnsi="Times New Roman" w:cs="Times New Roman"/>
          <w:b/>
          <w:sz w:val="28"/>
          <w:szCs w:val="28"/>
        </w:rPr>
      </w:pPr>
    </w:p>
    <w:p w:rsidR="00FD367A" w:rsidRPr="00FD367A" w:rsidRDefault="00FD367A">
      <w:pPr>
        <w:rPr>
          <w:rFonts w:ascii="Times New Roman" w:hAnsi="Times New Roman" w:cs="Times New Roman"/>
          <w:sz w:val="28"/>
          <w:szCs w:val="28"/>
        </w:rPr>
      </w:pPr>
    </w:p>
    <w:sectPr w:rsidR="00FD367A" w:rsidRPr="00FD3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743"/>
    <w:multiLevelType w:val="multilevel"/>
    <w:tmpl w:val="99F83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960ED"/>
    <w:multiLevelType w:val="multilevel"/>
    <w:tmpl w:val="46E66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4543A"/>
    <w:multiLevelType w:val="multilevel"/>
    <w:tmpl w:val="E9C84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16756"/>
    <w:multiLevelType w:val="multilevel"/>
    <w:tmpl w:val="5CEE6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8B46D0"/>
    <w:multiLevelType w:val="multilevel"/>
    <w:tmpl w:val="D49CF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E0E65"/>
    <w:multiLevelType w:val="multilevel"/>
    <w:tmpl w:val="FC18B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B0446"/>
    <w:multiLevelType w:val="multilevel"/>
    <w:tmpl w:val="1F38F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4806F7"/>
    <w:multiLevelType w:val="multilevel"/>
    <w:tmpl w:val="E4424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A0F01"/>
    <w:multiLevelType w:val="multilevel"/>
    <w:tmpl w:val="7C30C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CD59EA"/>
    <w:multiLevelType w:val="multilevel"/>
    <w:tmpl w:val="40F08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C59D8"/>
    <w:multiLevelType w:val="multilevel"/>
    <w:tmpl w:val="02500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71A03"/>
    <w:multiLevelType w:val="multilevel"/>
    <w:tmpl w:val="2F38E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883C55"/>
    <w:multiLevelType w:val="multilevel"/>
    <w:tmpl w:val="A6101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726C7A"/>
    <w:multiLevelType w:val="multilevel"/>
    <w:tmpl w:val="B39C0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324BC"/>
    <w:multiLevelType w:val="multilevel"/>
    <w:tmpl w:val="0842433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4D7CED"/>
    <w:multiLevelType w:val="multilevel"/>
    <w:tmpl w:val="AAFC1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D33826"/>
    <w:multiLevelType w:val="multilevel"/>
    <w:tmpl w:val="B6487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0"/>
  </w:num>
  <w:num w:numId="4">
    <w:abstractNumId w:val="6"/>
  </w:num>
  <w:num w:numId="5">
    <w:abstractNumId w:val="9"/>
  </w:num>
  <w:num w:numId="6">
    <w:abstractNumId w:val="16"/>
  </w:num>
  <w:num w:numId="7">
    <w:abstractNumId w:val="4"/>
  </w:num>
  <w:num w:numId="8">
    <w:abstractNumId w:val="7"/>
  </w:num>
  <w:num w:numId="9">
    <w:abstractNumId w:val="11"/>
  </w:num>
  <w:num w:numId="10">
    <w:abstractNumId w:val="3"/>
  </w:num>
  <w:num w:numId="11">
    <w:abstractNumId w:val="15"/>
  </w:num>
  <w:num w:numId="12">
    <w:abstractNumId w:val="13"/>
  </w:num>
  <w:num w:numId="13">
    <w:abstractNumId w:val="12"/>
  </w:num>
  <w:num w:numId="14">
    <w:abstractNumId w:val="2"/>
  </w:num>
  <w:num w:numId="15">
    <w:abstractNumId w:val="10"/>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59ED"/>
    <w:rsid w:val="00E559ED"/>
    <w:rsid w:val="00FD3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E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Emphasis"/>
    <w:qFormat/>
    <w:rsid w:val="00E559E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6697</Words>
  <Characters>38178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2023-09-07T07:16:00Z</dcterms:created>
  <dcterms:modified xsi:type="dcterms:W3CDTF">2023-09-07T07:32:00Z</dcterms:modified>
</cp:coreProperties>
</file>