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FA" w:rsidRDefault="00B618FA" w:rsidP="00AF013F">
      <w:pPr>
        <w:pStyle w:val="aa"/>
        <w:shd w:val="clear" w:color="auto" w:fill="auto"/>
        <w:spacing w:before="0" w:line="278" w:lineRule="exact"/>
        <w:ind w:left="20" w:right="20" w:firstLine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2412365</wp:posOffset>
            </wp:positionV>
            <wp:extent cx="6419850" cy="9077325"/>
            <wp:effectExtent l="19050" t="0" r="0" b="0"/>
            <wp:wrapTopAndBottom/>
            <wp:docPr id="2" name="Рисунок 1" descr="C:\Users\Admin\Desktop\ТИТУЛЫ ООО\ТИТУЛЫ ООО220920231209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19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B72" w:rsidRPr="006057BF" w:rsidRDefault="00252B72" w:rsidP="00AF013F">
      <w:pPr>
        <w:pStyle w:val="aa"/>
        <w:shd w:val="clear" w:color="auto" w:fill="auto"/>
        <w:spacing w:before="0" w:line="278" w:lineRule="exact"/>
        <w:ind w:left="20" w:right="20" w:firstLine="720"/>
        <w:jc w:val="center"/>
        <w:rPr>
          <w:rStyle w:val="13"/>
          <w:color w:val="000000"/>
          <w:sz w:val="24"/>
          <w:szCs w:val="24"/>
        </w:rPr>
      </w:pPr>
      <w:r w:rsidRPr="006057BF">
        <w:rPr>
          <w:b/>
          <w:sz w:val="24"/>
          <w:szCs w:val="24"/>
        </w:rPr>
        <w:lastRenderedPageBreak/>
        <w:t>1. Планируемые результаты освоения учебного предмета «Технология»</w:t>
      </w:r>
    </w:p>
    <w:p w:rsidR="00252B72" w:rsidRPr="00252B72" w:rsidRDefault="00252B72" w:rsidP="001052EB">
      <w:pPr>
        <w:pStyle w:val="aa"/>
        <w:shd w:val="clear" w:color="auto" w:fill="auto"/>
        <w:spacing w:before="0" w:line="278" w:lineRule="exact"/>
        <w:ind w:left="20" w:right="20" w:firstLine="720"/>
        <w:rPr>
          <w:rStyle w:val="13"/>
          <w:color w:val="000000"/>
          <w:sz w:val="24"/>
          <w:szCs w:val="24"/>
        </w:rPr>
      </w:pPr>
    </w:p>
    <w:p w:rsidR="00A250A4" w:rsidRPr="003C4D99" w:rsidRDefault="00A250A4" w:rsidP="00A2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A250A4" w:rsidRPr="003C4D99" w:rsidRDefault="00A250A4" w:rsidP="00A2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C0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3C4D99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осознанный выбор и построение дальнейшей индивидуальной траектории образования на базе осознанного</w:t>
      </w:r>
      <w:r>
        <w:rPr>
          <w:sz w:val="24"/>
          <w:szCs w:val="24"/>
        </w:rPr>
        <w:t xml:space="preserve"> </w:t>
      </w:r>
      <w:r w:rsidRPr="001C7BD0">
        <w:rPr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A250A4" w:rsidRDefault="00A250A4" w:rsidP="00A250A4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A250A4" w:rsidRDefault="00A250A4" w:rsidP="00A2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  <w:r w:rsidRPr="001C7BD0">
        <w:rPr>
          <w:rFonts w:ascii="Times New Roman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A250A4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250A4" w:rsidRPr="001C7BD0" w:rsidRDefault="00A250A4" w:rsidP="00A250A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250A4" w:rsidRPr="003C4D99" w:rsidRDefault="00A250A4" w:rsidP="00A2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50A4" w:rsidRPr="00EF6BC0" w:rsidRDefault="00A250A4" w:rsidP="00A2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BC0">
        <w:rPr>
          <w:rFonts w:ascii="Times New Roman" w:hAnsi="Times New Roman"/>
          <w:iCs/>
          <w:sz w:val="24"/>
          <w:szCs w:val="24"/>
        </w:rPr>
        <w:t>Предметные результаты</w:t>
      </w:r>
      <w:r w:rsidRPr="00EF6BC0">
        <w:rPr>
          <w:rFonts w:ascii="Times New Roman" w:hAnsi="Times New Roman"/>
          <w:sz w:val="24"/>
          <w:szCs w:val="24"/>
        </w:rPr>
        <w:t xml:space="preserve"> освоения учащимися предмета «Технология» в основной школе:</w:t>
      </w:r>
    </w:p>
    <w:p w:rsidR="00A250A4" w:rsidRPr="003C4D99" w:rsidRDefault="00A250A4" w:rsidP="00A25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D99">
        <w:rPr>
          <w:rFonts w:ascii="Times New Roman" w:hAnsi="Times New Roman"/>
          <w:b/>
          <w:iCs/>
          <w:sz w:val="24"/>
          <w:szCs w:val="24"/>
        </w:rPr>
        <w:t>в познавательной сфере: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lastRenderedPageBreak/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A250A4" w:rsidRPr="001C7BD0" w:rsidRDefault="00A250A4" w:rsidP="00A25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в трудовой сфере: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A250A4" w:rsidRDefault="00A250A4" w:rsidP="00A250A4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C7BD0">
        <w:rPr>
          <w:sz w:val="24"/>
          <w:szCs w:val="24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A250A4" w:rsidRDefault="00A250A4" w:rsidP="00A250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BD0">
        <w:rPr>
          <w:rFonts w:ascii="Times New Roman" w:hAnsi="Times New Roman"/>
          <w:b/>
          <w:iCs/>
          <w:sz w:val="24"/>
          <w:szCs w:val="24"/>
        </w:rPr>
        <w:t>в мотивационной сфере:</w:t>
      </w:r>
    </w:p>
    <w:p w:rsidR="00A250A4" w:rsidRPr="001C7BD0" w:rsidRDefault="00A250A4" w:rsidP="00A250A4">
      <w:pPr>
        <w:pStyle w:val="a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1C7BD0">
        <w:rPr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A250A4" w:rsidRPr="001C7BD0" w:rsidRDefault="00A250A4" w:rsidP="00A250A4">
      <w:pPr>
        <w:pStyle w:val="a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1C7BD0">
        <w:rPr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250A4" w:rsidRPr="001C7BD0" w:rsidRDefault="00A250A4" w:rsidP="00A250A4">
      <w:pPr>
        <w:pStyle w:val="a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1C7BD0">
        <w:rPr>
          <w:sz w:val="24"/>
          <w:szCs w:val="24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250A4" w:rsidRPr="00C9478F" w:rsidRDefault="00A250A4" w:rsidP="00A250A4">
      <w:pPr>
        <w:pStyle w:val="a3"/>
        <w:numPr>
          <w:ilvl w:val="0"/>
          <w:numId w:val="40"/>
        </w:numPr>
        <w:jc w:val="both"/>
        <w:rPr>
          <w:rStyle w:val="2"/>
          <w:b w:val="0"/>
          <w:sz w:val="24"/>
          <w:szCs w:val="24"/>
        </w:rPr>
      </w:pPr>
      <w:r w:rsidRPr="00C9478F">
        <w:rPr>
          <w:rStyle w:val="2"/>
          <w:b w:val="0"/>
          <w:color w:val="000000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A250A4" w:rsidRPr="00C9478F" w:rsidRDefault="00A250A4" w:rsidP="00A250A4">
      <w:pPr>
        <w:pStyle w:val="a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C9478F">
        <w:rPr>
          <w:rStyle w:val="2"/>
          <w:b w:val="0"/>
          <w:color w:val="000000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A250A4" w:rsidRPr="001C7BD0" w:rsidRDefault="00A250A4" w:rsidP="00A250A4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C7BD0">
        <w:rPr>
          <w:rStyle w:val="5"/>
          <w:rFonts w:ascii="Times New Roman" w:hAnsi="Times New Roman"/>
          <w:b/>
          <w:color w:val="000000"/>
          <w:sz w:val="24"/>
          <w:szCs w:val="24"/>
        </w:rPr>
        <w:t>в эстетической сфере:</w:t>
      </w:r>
    </w:p>
    <w:p w:rsidR="00A250A4" w:rsidRDefault="00A250A4" w:rsidP="00A250A4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A250A4" w:rsidRDefault="00A250A4" w:rsidP="00A250A4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A250A4" w:rsidRDefault="00A250A4" w:rsidP="00A250A4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A250A4" w:rsidRDefault="00A250A4" w:rsidP="00A250A4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A250A4" w:rsidRPr="001C7BD0" w:rsidRDefault="00A250A4" w:rsidP="00A250A4">
      <w:pPr>
        <w:pStyle w:val="20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A250A4" w:rsidRPr="001C7BD0" w:rsidRDefault="00A250A4" w:rsidP="00A250A4">
      <w:pPr>
        <w:pStyle w:val="50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C7BD0">
        <w:rPr>
          <w:rStyle w:val="5"/>
          <w:rFonts w:ascii="Times New Roman" w:hAnsi="Times New Roman"/>
          <w:b/>
          <w:color w:val="000000"/>
          <w:sz w:val="24"/>
          <w:szCs w:val="24"/>
        </w:rPr>
        <w:t>в коммуникативной сфере:</w:t>
      </w:r>
    </w:p>
    <w:p w:rsidR="00A250A4" w:rsidRDefault="00A250A4" w:rsidP="00A250A4">
      <w:pPr>
        <w:pStyle w:val="20"/>
        <w:numPr>
          <w:ilvl w:val="0"/>
          <w:numId w:val="42"/>
        </w:numPr>
        <w:shd w:val="clear" w:color="auto" w:fill="auto"/>
        <w:spacing w:line="240" w:lineRule="auto"/>
        <w:rPr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A250A4" w:rsidRDefault="00A250A4" w:rsidP="00A250A4">
      <w:pPr>
        <w:pStyle w:val="20"/>
        <w:numPr>
          <w:ilvl w:val="0"/>
          <w:numId w:val="42"/>
        </w:numPr>
        <w:shd w:val="clear" w:color="auto" w:fill="auto"/>
        <w:spacing w:line="240" w:lineRule="auto"/>
        <w:rPr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250A4" w:rsidRPr="001C7BD0" w:rsidRDefault="00A250A4" w:rsidP="00A250A4">
      <w:pPr>
        <w:pStyle w:val="20"/>
        <w:numPr>
          <w:ilvl w:val="0"/>
          <w:numId w:val="42"/>
        </w:numPr>
        <w:shd w:val="clear" w:color="auto" w:fill="auto"/>
        <w:spacing w:line="240" w:lineRule="auto"/>
        <w:rPr>
          <w:rStyle w:val="2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A250A4" w:rsidRPr="001C7BD0" w:rsidRDefault="00A250A4" w:rsidP="00A250A4">
      <w:pPr>
        <w:pStyle w:val="20"/>
        <w:numPr>
          <w:ilvl w:val="0"/>
          <w:numId w:val="42"/>
        </w:numPr>
        <w:shd w:val="clear" w:color="auto" w:fill="auto"/>
        <w:spacing w:line="240" w:lineRule="auto"/>
        <w:rPr>
          <w:rStyle w:val="2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A250A4" w:rsidRPr="00AD2EF9" w:rsidRDefault="00A250A4" w:rsidP="00A250A4">
      <w:pPr>
        <w:pStyle w:val="20"/>
        <w:shd w:val="clear" w:color="auto" w:fill="auto"/>
        <w:spacing w:line="240" w:lineRule="auto"/>
        <w:rPr>
          <w:rStyle w:val="2Consolas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AD2EF9">
        <w:rPr>
          <w:rStyle w:val="2Consolas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физиолого-психологической сфере:</w:t>
      </w:r>
    </w:p>
    <w:p w:rsidR="00A250A4" w:rsidRDefault="00A250A4" w:rsidP="00A250A4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3C4D99">
        <w:rPr>
          <w:rStyle w:val="2"/>
          <w:color w:val="000000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A250A4" w:rsidRPr="001C7BD0" w:rsidRDefault="00A250A4" w:rsidP="00A250A4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rStyle w:val="29pt"/>
          <w:b w:val="0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A250A4" w:rsidRPr="00B05083" w:rsidRDefault="00A250A4" w:rsidP="00A250A4">
      <w:pPr>
        <w:pStyle w:val="20"/>
        <w:numPr>
          <w:ilvl w:val="0"/>
          <w:numId w:val="43"/>
        </w:numPr>
        <w:shd w:val="clear" w:color="auto" w:fill="auto"/>
        <w:spacing w:line="240" w:lineRule="auto"/>
        <w:rPr>
          <w:b w:val="0"/>
          <w:sz w:val="24"/>
          <w:szCs w:val="24"/>
        </w:rPr>
      </w:pPr>
      <w:r w:rsidRPr="001C7BD0">
        <w:rPr>
          <w:rStyle w:val="2"/>
          <w:color w:val="000000"/>
          <w:sz w:val="24"/>
          <w:szCs w:val="24"/>
        </w:rPr>
        <w:t>сочетание образного и логического мышления в проектной деятельности.</w:t>
      </w:r>
    </w:p>
    <w:p w:rsidR="00702ADC" w:rsidRPr="006057BF" w:rsidRDefault="000F15E8" w:rsidP="00205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57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702ADC" w:rsidRPr="006057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205761" w:rsidRPr="006057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учебного предмета «Технология»</w:t>
      </w:r>
    </w:p>
    <w:p w:rsidR="007F2D3C" w:rsidRDefault="007F2D3C" w:rsidP="007F2D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2ADC" w:rsidRDefault="007F2D3C" w:rsidP="007F2D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</w:t>
      </w:r>
    </w:p>
    <w:p w:rsidR="00C137C6" w:rsidRPr="00252B72" w:rsidRDefault="00C137C6" w:rsidP="0070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327" w:type="dxa"/>
        <w:jc w:val="center"/>
        <w:tblLayout w:type="fixed"/>
        <w:tblLook w:val="04A0"/>
      </w:tblPr>
      <w:tblGrid>
        <w:gridCol w:w="1059"/>
        <w:gridCol w:w="5129"/>
        <w:gridCol w:w="1471"/>
        <w:gridCol w:w="1668"/>
      </w:tblGrid>
      <w:tr w:rsidR="007F2D3C" w:rsidRPr="007F2D3C" w:rsidTr="007F2D3C">
        <w:trPr>
          <w:trHeight w:val="313"/>
          <w:jc w:val="center"/>
        </w:trPr>
        <w:tc>
          <w:tcPr>
            <w:tcW w:w="1059" w:type="dxa"/>
            <w:vMerge w:val="restart"/>
          </w:tcPr>
          <w:p w:rsidR="007F2D3C" w:rsidRPr="007F2D3C" w:rsidRDefault="007F2D3C" w:rsidP="007F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vMerge w:val="restart"/>
          </w:tcPr>
          <w:p w:rsidR="007F2D3C" w:rsidRPr="007F2D3C" w:rsidRDefault="007F2D3C" w:rsidP="007F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D3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</w:t>
            </w:r>
            <w:r w:rsidR="00BA0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2D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7F2D3C" w:rsidRPr="007F2D3C" w:rsidRDefault="007F2D3C" w:rsidP="007F2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3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2D3C" w:rsidRPr="007F2D3C" w:rsidTr="007F2D3C">
        <w:trPr>
          <w:trHeight w:val="335"/>
          <w:jc w:val="center"/>
        </w:trPr>
        <w:tc>
          <w:tcPr>
            <w:tcW w:w="1059" w:type="dxa"/>
            <w:vMerge/>
          </w:tcPr>
          <w:p w:rsidR="007F2D3C" w:rsidRPr="007F2D3C" w:rsidRDefault="007F2D3C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vMerge/>
          </w:tcPr>
          <w:p w:rsidR="007F2D3C" w:rsidRPr="007F2D3C" w:rsidRDefault="007F2D3C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7F2D3C" w:rsidRPr="007F2D3C" w:rsidRDefault="007F2D3C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7F2D3C" w:rsidRPr="007F2D3C" w:rsidRDefault="007F2D3C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C137C6" w:rsidP="00B97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970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7C6" w:rsidRPr="007F2D3C" w:rsidTr="007F2D3C">
        <w:trPr>
          <w:trHeight w:val="288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Машиноведение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7C6" w:rsidRPr="007F2D3C" w:rsidTr="007F2D3C">
        <w:trPr>
          <w:trHeight w:val="239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Ручные работы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рабочей одежды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Рукоделие. Творческий проект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C6" w:rsidRPr="007F2D3C" w:rsidTr="007F2D3C">
        <w:trPr>
          <w:trHeight w:val="273"/>
          <w:jc w:val="center"/>
        </w:trPr>
        <w:tc>
          <w:tcPr>
            <w:tcW w:w="1059" w:type="dxa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9" w:type="dxa"/>
          </w:tcPr>
          <w:p w:rsidR="00C137C6" w:rsidRPr="007F2D3C" w:rsidRDefault="00C137C6" w:rsidP="00702A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Творческие проекты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C137C6" w:rsidRPr="007F2D3C" w:rsidRDefault="008D3EFA" w:rsidP="00B97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37C6" w:rsidRPr="007F2D3C" w:rsidTr="00C9478F">
        <w:trPr>
          <w:trHeight w:val="273"/>
          <w:jc w:val="center"/>
        </w:trPr>
        <w:tc>
          <w:tcPr>
            <w:tcW w:w="1059" w:type="dxa"/>
            <w:shd w:val="clear" w:color="auto" w:fill="DAEEF3" w:themeFill="accent5" w:themeFillTint="33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shd w:val="clear" w:color="auto" w:fill="DAEEF3" w:themeFill="accent5" w:themeFillTint="33"/>
          </w:tcPr>
          <w:p w:rsidR="00C137C6" w:rsidRPr="007F2D3C" w:rsidRDefault="00C137C6" w:rsidP="00702AD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137C6" w:rsidRPr="007F2D3C" w:rsidRDefault="00B97050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D3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137C6" w:rsidRPr="007F2D3C" w:rsidRDefault="00C137C6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2D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02ADC" w:rsidRDefault="00702ADC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2D3C" w:rsidRDefault="007F2D3C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</w:t>
      </w:r>
    </w:p>
    <w:p w:rsidR="00BA073B" w:rsidRDefault="00BA073B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398" w:type="dxa"/>
        <w:jc w:val="center"/>
        <w:tblLayout w:type="fixed"/>
        <w:tblLook w:val="04A0"/>
      </w:tblPr>
      <w:tblGrid>
        <w:gridCol w:w="1059"/>
        <w:gridCol w:w="5534"/>
        <w:gridCol w:w="1182"/>
        <w:gridCol w:w="1623"/>
      </w:tblGrid>
      <w:tr w:rsidR="00BA073B" w:rsidRPr="00BA073B" w:rsidTr="00C9478F">
        <w:trPr>
          <w:trHeight w:val="313"/>
          <w:jc w:val="center"/>
        </w:trPr>
        <w:tc>
          <w:tcPr>
            <w:tcW w:w="1059" w:type="dxa"/>
            <w:vMerge w:val="restart"/>
          </w:tcPr>
          <w:p w:rsidR="00BA073B" w:rsidRPr="00BA073B" w:rsidRDefault="00BA073B" w:rsidP="00B92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Merge w:val="restart"/>
          </w:tcPr>
          <w:p w:rsidR="00BA073B" w:rsidRPr="00BA073B" w:rsidRDefault="00BA073B" w:rsidP="00B9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073B" w:rsidRPr="00BA073B" w:rsidTr="00C9478F">
        <w:trPr>
          <w:trHeight w:val="335"/>
          <w:jc w:val="center"/>
        </w:trPr>
        <w:tc>
          <w:tcPr>
            <w:tcW w:w="1059" w:type="dxa"/>
            <w:vMerge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vMerge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7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70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073B" w:rsidRPr="00BA073B" w:rsidTr="00C9478F">
        <w:trPr>
          <w:trHeight w:val="288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Машиноведение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73B" w:rsidRPr="00BA073B" w:rsidTr="00C9478F">
        <w:trPr>
          <w:trHeight w:val="239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поясных швейных изделий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Рукоделие. Художественные ремесла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97050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</w:tcPr>
          <w:p w:rsidR="00BA073B" w:rsidRPr="00BA073B" w:rsidRDefault="00B97050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4" w:type="dxa"/>
          </w:tcPr>
          <w:p w:rsidR="00BA073B" w:rsidRPr="00BA073B" w:rsidRDefault="00BA073B" w:rsidP="00B92C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073B" w:rsidRPr="00BA073B" w:rsidTr="00C9478F">
        <w:trPr>
          <w:trHeight w:val="273"/>
          <w:jc w:val="center"/>
        </w:trPr>
        <w:tc>
          <w:tcPr>
            <w:tcW w:w="1059" w:type="dxa"/>
            <w:shd w:val="clear" w:color="auto" w:fill="DAEEF3" w:themeFill="accent5" w:themeFillTint="33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shd w:val="clear" w:color="auto" w:fill="DAEEF3" w:themeFill="accent5" w:themeFillTint="33"/>
          </w:tcPr>
          <w:p w:rsidR="00BA073B" w:rsidRPr="00BA073B" w:rsidRDefault="00BA073B" w:rsidP="00B92CD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BA073B" w:rsidRPr="00BA073B" w:rsidRDefault="00BA073B" w:rsidP="00B92C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07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D86CC0" w:rsidRDefault="00D86CC0" w:rsidP="00BA0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73B" w:rsidRDefault="00BA073B" w:rsidP="00BA0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p w:rsidR="0056635A" w:rsidRDefault="0056635A" w:rsidP="00BA0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2210" w:type="dxa"/>
        <w:jc w:val="center"/>
        <w:tblLayout w:type="fixed"/>
        <w:tblLook w:val="0000"/>
      </w:tblPr>
      <w:tblGrid>
        <w:gridCol w:w="660"/>
        <w:gridCol w:w="6111"/>
        <w:gridCol w:w="2410"/>
        <w:gridCol w:w="1662"/>
        <w:gridCol w:w="1367"/>
      </w:tblGrid>
      <w:tr w:rsidR="0056635A" w:rsidRPr="007C6B06" w:rsidTr="00693B05">
        <w:trPr>
          <w:trHeight w:val="142"/>
          <w:jc w:val="center"/>
        </w:trPr>
        <w:tc>
          <w:tcPr>
            <w:tcW w:w="660" w:type="dxa"/>
            <w:vMerge w:val="restart"/>
          </w:tcPr>
          <w:p w:rsidR="0056635A" w:rsidRPr="007C6B06" w:rsidRDefault="0056635A" w:rsidP="009C4CD7">
            <w:pPr>
              <w:ind w:left="295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6635A" w:rsidRPr="007C6B06" w:rsidRDefault="0056635A" w:rsidP="009C4CD7">
            <w:pPr>
              <w:ind w:left="295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vMerge w:val="restart"/>
          </w:tcPr>
          <w:p w:rsidR="0056635A" w:rsidRPr="007C6B06" w:rsidRDefault="0056635A" w:rsidP="009C4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vMerge w:val="restart"/>
          </w:tcPr>
          <w:p w:rsidR="0056635A" w:rsidRPr="007C6B06" w:rsidRDefault="0056635A" w:rsidP="009C4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29" w:type="dxa"/>
            <w:gridSpan w:val="2"/>
          </w:tcPr>
          <w:p w:rsidR="0056635A" w:rsidRPr="007C6B06" w:rsidRDefault="0056635A" w:rsidP="009C4CD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56635A" w:rsidRPr="007C6B06" w:rsidTr="00693B05">
        <w:trPr>
          <w:trHeight w:val="77"/>
          <w:jc w:val="center"/>
        </w:trPr>
        <w:tc>
          <w:tcPr>
            <w:tcW w:w="660" w:type="dxa"/>
            <w:vMerge/>
          </w:tcPr>
          <w:p w:rsidR="0056635A" w:rsidRPr="007C6B06" w:rsidRDefault="0056635A" w:rsidP="006E3133">
            <w:pPr>
              <w:ind w:left="295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vMerge/>
          </w:tcPr>
          <w:p w:rsidR="0056635A" w:rsidRPr="007C6B06" w:rsidRDefault="0056635A" w:rsidP="006E3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6635A" w:rsidRPr="007C6B06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56635A" w:rsidRPr="007C6B06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Контрольные работы </w:t>
            </w:r>
          </w:p>
        </w:tc>
        <w:tc>
          <w:tcPr>
            <w:tcW w:w="1367" w:type="dxa"/>
          </w:tcPr>
          <w:p w:rsidR="0056635A" w:rsidRPr="007C6B06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Проекты</w:t>
            </w:r>
          </w:p>
        </w:tc>
      </w:tr>
      <w:tr w:rsidR="0056635A" w:rsidRPr="007C6B06" w:rsidTr="00693B05">
        <w:trPr>
          <w:trHeight w:val="273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2410" w:type="dxa"/>
          </w:tcPr>
          <w:p w:rsidR="0056635A" w:rsidRPr="009C4CD7" w:rsidRDefault="0056635A" w:rsidP="00012F6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1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35A" w:rsidRPr="007C6B06" w:rsidTr="00693B05">
        <w:trPr>
          <w:trHeight w:val="277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410" w:type="dxa"/>
          </w:tcPr>
          <w:p w:rsidR="0056635A" w:rsidRPr="009C4CD7" w:rsidRDefault="00012F65" w:rsidP="006E31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6635A" w:rsidRPr="009C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35A" w:rsidRPr="007C6B06" w:rsidTr="00693B05">
        <w:trPr>
          <w:trHeight w:val="253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2410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CD7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35A" w:rsidRPr="007C6B06" w:rsidTr="00693B05">
        <w:trPr>
          <w:trHeight w:val="257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и моделирование плечевых изделий</w:t>
            </w:r>
          </w:p>
        </w:tc>
        <w:tc>
          <w:tcPr>
            <w:tcW w:w="2410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635A" w:rsidRPr="007C6B06" w:rsidTr="00693B05">
        <w:trPr>
          <w:trHeight w:val="247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плечевого изделия</w:t>
            </w:r>
          </w:p>
        </w:tc>
        <w:tc>
          <w:tcPr>
            <w:tcW w:w="2410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6635A" w:rsidRPr="007C6B06" w:rsidTr="00693B05">
        <w:trPr>
          <w:trHeight w:val="251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проектная деятельность</w:t>
            </w:r>
          </w:p>
        </w:tc>
        <w:tc>
          <w:tcPr>
            <w:tcW w:w="2410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CD7">
              <w:rPr>
                <w:rFonts w:ascii="Times New Roman" w:eastAsia="Times New Roman" w:hAnsi="Times New Roman" w:cs="Times New Roman"/>
                <w:bCs/>
              </w:rPr>
              <w:t>1 проект</w:t>
            </w:r>
          </w:p>
        </w:tc>
      </w:tr>
      <w:tr w:rsidR="0056635A" w:rsidRPr="007C6B06" w:rsidTr="00693B05">
        <w:trPr>
          <w:trHeight w:val="255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 - прикладное творчество. Вязание крючком</w:t>
            </w:r>
          </w:p>
        </w:tc>
        <w:tc>
          <w:tcPr>
            <w:tcW w:w="2410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CD7">
              <w:rPr>
                <w:rFonts w:ascii="Times New Roman" w:eastAsia="Times New Roman" w:hAnsi="Times New Roman" w:cs="Times New Roman"/>
                <w:bCs/>
              </w:rPr>
              <w:t>1 проект</w:t>
            </w:r>
          </w:p>
        </w:tc>
      </w:tr>
      <w:tr w:rsidR="0056635A" w:rsidRPr="007C6B06" w:rsidTr="00693B05">
        <w:trPr>
          <w:trHeight w:val="245"/>
          <w:jc w:val="center"/>
        </w:trPr>
        <w:tc>
          <w:tcPr>
            <w:tcW w:w="660" w:type="dxa"/>
          </w:tcPr>
          <w:p w:rsidR="0056635A" w:rsidRPr="00327AED" w:rsidRDefault="0056635A" w:rsidP="00327AED">
            <w:pPr>
              <w:pStyle w:val="a3"/>
              <w:numPr>
                <w:ilvl w:val="0"/>
                <w:numId w:val="36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56635A" w:rsidRPr="009C4CD7" w:rsidRDefault="0056635A" w:rsidP="006E313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ведения дома. Интерьер жилого помещения</w:t>
            </w:r>
          </w:p>
        </w:tc>
        <w:tc>
          <w:tcPr>
            <w:tcW w:w="2410" w:type="dxa"/>
          </w:tcPr>
          <w:p w:rsidR="0056635A" w:rsidRPr="009C4CD7" w:rsidRDefault="00104F07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2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7" w:type="dxa"/>
          </w:tcPr>
          <w:p w:rsidR="0056635A" w:rsidRPr="009C4CD7" w:rsidRDefault="0056635A" w:rsidP="006E313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C4CD7">
              <w:rPr>
                <w:rFonts w:ascii="Times New Roman" w:eastAsia="Times New Roman" w:hAnsi="Times New Roman" w:cs="Times New Roman"/>
                <w:bCs/>
              </w:rPr>
              <w:t>1 проект</w:t>
            </w:r>
          </w:p>
        </w:tc>
      </w:tr>
      <w:tr w:rsidR="0056635A" w:rsidRPr="00693B05" w:rsidTr="00C9478F">
        <w:trPr>
          <w:trHeight w:val="449"/>
          <w:jc w:val="center"/>
        </w:trPr>
        <w:tc>
          <w:tcPr>
            <w:tcW w:w="660" w:type="dxa"/>
            <w:shd w:val="clear" w:color="auto" w:fill="DAEEF3" w:themeFill="accent5" w:themeFillTint="33"/>
          </w:tcPr>
          <w:p w:rsidR="0056635A" w:rsidRPr="00693B05" w:rsidRDefault="0056635A" w:rsidP="006E3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11" w:type="dxa"/>
            <w:shd w:val="clear" w:color="auto" w:fill="DAEEF3" w:themeFill="accent5" w:themeFillTint="33"/>
          </w:tcPr>
          <w:p w:rsidR="0056635A" w:rsidRPr="00693B05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B05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6635A" w:rsidRPr="00693B05" w:rsidRDefault="00104F07" w:rsidP="006E3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  <w:r w:rsidR="0056635A" w:rsidRPr="00693B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часов </w:t>
            </w:r>
          </w:p>
        </w:tc>
        <w:tc>
          <w:tcPr>
            <w:tcW w:w="1662" w:type="dxa"/>
            <w:shd w:val="clear" w:color="auto" w:fill="DAEEF3" w:themeFill="accent5" w:themeFillTint="33"/>
          </w:tcPr>
          <w:p w:rsidR="0056635A" w:rsidRPr="00693B05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3B0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7" w:type="dxa"/>
            <w:shd w:val="clear" w:color="auto" w:fill="DAEEF3" w:themeFill="accent5" w:themeFillTint="33"/>
          </w:tcPr>
          <w:p w:rsidR="0056635A" w:rsidRPr="00693B05" w:rsidRDefault="0056635A" w:rsidP="006E31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3B05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</w:tbl>
    <w:p w:rsidR="0056635A" w:rsidRDefault="0056635A" w:rsidP="00BA07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73B" w:rsidRDefault="00BA073B" w:rsidP="00BA0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073B" w:rsidRPr="00816977" w:rsidRDefault="00BA073B" w:rsidP="00BA0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69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 класс</w:t>
      </w:r>
    </w:p>
    <w:p w:rsidR="00BA073B" w:rsidRPr="0053229E" w:rsidRDefault="00BA073B" w:rsidP="00BA0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0"/>
        <w:tblW w:w="12041" w:type="dxa"/>
        <w:jc w:val="center"/>
        <w:tblLayout w:type="fixed"/>
        <w:tblLook w:val="04A0"/>
      </w:tblPr>
      <w:tblGrid>
        <w:gridCol w:w="766"/>
        <w:gridCol w:w="7807"/>
        <w:gridCol w:w="1505"/>
        <w:gridCol w:w="1963"/>
      </w:tblGrid>
      <w:tr w:rsidR="006F0736" w:rsidRPr="00942EFF" w:rsidTr="006F0736">
        <w:trPr>
          <w:trHeight w:val="279"/>
          <w:jc w:val="center"/>
        </w:trPr>
        <w:tc>
          <w:tcPr>
            <w:tcW w:w="766" w:type="dxa"/>
            <w:vMerge w:val="restart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7807" w:type="dxa"/>
            <w:vMerge w:val="restart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Количество часов</w:t>
            </w:r>
          </w:p>
        </w:tc>
      </w:tr>
      <w:tr w:rsidR="006F0736" w:rsidRPr="00942EFF" w:rsidTr="006F0736">
        <w:trPr>
          <w:trHeight w:val="212"/>
          <w:jc w:val="center"/>
        </w:trPr>
        <w:tc>
          <w:tcPr>
            <w:tcW w:w="766" w:type="dxa"/>
            <w:vMerge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07" w:type="dxa"/>
            <w:vMerge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контрольные</w:t>
            </w:r>
          </w:p>
        </w:tc>
      </w:tr>
      <w:tr w:rsidR="006F0736" w:rsidRPr="00942EFF" w:rsidTr="006F0736">
        <w:trPr>
          <w:trHeight w:val="20"/>
          <w:jc w:val="center"/>
        </w:trPr>
        <w:tc>
          <w:tcPr>
            <w:tcW w:w="766" w:type="dxa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</w:tcPr>
          <w:p w:rsidR="006F0736" w:rsidRPr="00942EFF" w:rsidRDefault="006F0736" w:rsidP="00B92C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0736" w:rsidRPr="00942EFF" w:rsidTr="006F0736">
        <w:trPr>
          <w:trHeight w:val="20"/>
          <w:jc w:val="center"/>
        </w:trPr>
        <w:tc>
          <w:tcPr>
            <w:tcW w:w="766" w:type="dxa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6F0736" w:rsidRPr="00942EFF" w:rsidRDefault="006F0736" w:rsidP="00B92CD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6F0736" w:rsidRPr="00942EFF" w:rsidRDefault="006F0736" w:rsidP="00942E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942EFF" w:rsidRPr="0094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000000"/>
            </w:tcBorders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0736" w:rsidRPr="00942EFF" w:rsidTr="006F0736">
        <w:trPr>
          <w:trHeight w:val="20"/>
          <w:jc w:val="center"/>
        </w:trPr>
        <w:tc>
          <w:tcPr>
            <w:tcW w:w="766" w:type="dxa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807" w:type="dxa"/>
          </w:tcPr>
          <w:p w:rsidR="006F0736" w:rsidRPr="00942EFF" w:rsidRDefault="00942EFF" w:rsidP="0081697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изделий. </w:t>
            </w:r>
          </w:p>
        </w:tc>
        <w:tc>
          <w:tcPr>
            <w:tcW w:w="1505" w:type="dxa"/>
            <w:tcBorders>
              <w:right w:val="single" w:sz="4" w:space="0" w:color="auto"/>
            </w:tcBorders>
          </w:tcPr>
          <w:p w:rsidR="006F0736" w:rsidRPr="00942EFF" w:rsidRDefault="00942EFF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736" w:rsidRPr="00942EFF" w:rsidRDefault="006F0736" w:rsidP="00B92CD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2E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0736" w:rsidRPr="00C9478F" w:rsidTr="00C9478F">
        <w:trPr>
          <w:trHeight w:val="20"/>
          <w:jc w:val="center"/>
        </w:trPr>
        <w:tc>
          <w:tcPr>
            <w:tcW w:w="766" w:type="dxa"/>
            <w:shd w:val="clear" w:color="auto" w:fill="DAEEF3" w:themeFill="accent5" w:themeFillTint="33"/>
          </w:tcPr>
          <w:p w:rsidR="006F0736" w:rsidRPr="00C9478F" w:rsidRDefault="006F0736" w:rsidP="006F07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  <w:shd w:val="clear" w:color="auto" w:fill="DAEEF3" w:themeFill="accent5" w:themeFillTint="33"/>
          </w:tcPr>
          <w:p w:rsidR="006F0736" w:rsidRPr="00C9478F" w:rsidRDefault="006F0736" w:rsidP="006F07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F0736" w:rsidRPr="00C9478F" w:rsidRDefault="006F0736" w:rsidP="006F07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F0736" w:rsidRPr="00C9478F" w:rsidRDefault="00942EFF" w:rsidP="006F073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78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BA073B" w:rsidRPr="0053229E" w:rsidRDefault="00BA073B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sectPr w:rsidR="00BA073B" w:rsidRPr="0053229E" w:rsidSect="00252B72">
          <w:footerReference w:type="default" r:id="rId9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702ADC" w:rsidRPr="00252B72" w:rsidRDefault="006057BF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702ADC"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по технологии</w:t>
      </w:r>
    </w:p>
    <w:p w:rsidR="00AB6826" w:rsidRPr="00252B72" w:rsidRDefault="00AB6826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Обслуживающий труд</w:t>
      </w:r>
    </w:p>
    <w:p w:rsidR="00AB6826" w:rsidRPr="00252B72" w:rsidRDefault="00702ADC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 класс </w:t>
      </w:r>
      <w:r w:rsidR="00183E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68 часов </w:t>
      </w:r>
    </w:p>
    <w:p w:rsidR="00AB6826" w:rsidRPr="00252B72" w:rsidRDefault="00AB6826" w:rsidP="00702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6160" w:type="dxa"/>
        <w:tblInd w:w="-601" w:type="dxa"/>
        <w:tblLayout w:type="fixed"/>
        <w:tblLook w:val="04A0"/>
      </w:tblPr>
      <w:tblGrid>
        <w:gridCol w:w="1276"/>
        <w:gridCol w:w="993"/>
        <w:gridCol w:w="5386"/>
        <w:gridCol w:w="8505"/>
      </w:tblGrid>
      <w:tr w:rsidR="00F42D72" w:rsidRPr="00252B72" w:rsidTr="00FB15D9">
        <w:trPr>
          <w:trHeight w:val="586"/>
        </w:trPr>
        <w:tc>
          <w:tcPr>
            <w:tcW w:w="1276" w:type="dxa"/>
          </w:tcPr>
          <w:p w:rsidR="00F42D72" w:rsidRPr="00252B72" w:rsidRDefault="00F42D72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урока </w:t>
            </w:r>
          </w:p>
        </w:tc>
        <w:tc>
          <w:tcPr>
            <w:tcW w:w="993" w:type="dxa"/>
          </w:tcPr>
          <w:p w:rsidR="00F42D72" w:rsidRPr="00252B72" w:rsidRDefault="00F42D72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</w:tcPr>
          <w:p w:rsidR="00F42D72" w:rsidRPr="00252B72" w:rsidRDefault="00F42D72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05" w:type="dxa"/>
          </w:tcPr>
          <w:p w:rsidR="00F42D72" w:rsidRPr="00252B72" w:rsidRDefault="00F42D72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  <w:p w:rsidR="00F42D72" w:rsidRPr="00252B72" w:rsidRDefault="00F42D72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(элементы содержания, контроль)</w:t>
            </w:r>
          </w:p>
        </w:tc>
      </w:tr>
      <w:tr w:rsidR="00AB3A56" w:rsidRPr="00252B72" w:rsidTr="00AB3A56">
        <w:trPr>
          <w:trHeight w:val="126"/>
        </w:trPr>
        <w:tc>
          <w:tcPr>
            <w:tcW w:w="1276" w:type="dxa"/>
            <w:shd w:val="clear" w:color="auto" w:fill="DAEEF3" w:themeFill="accent5" w:themeFillTint="33"/>
          </w:tcPr>
          <w:p w:rsidR="00AB3A56" w:rsidRDefault="00AB3A56" w:rsidP="00702AD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AB3A56" w:rsidRPr="00252B72" w:rsidRDefault="00AB3A56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AB3A56" w:rsidRDefault="00AB3A56" w:rsidP="00F42D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:rsidR="008D3EFA" w:rsidRDefault="00673B07" w:rsidP="008D3E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8D3EFA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https://infourok.ru/urok-i-prezentaciya-po-tehnologii-na-temu-vvodniy-urok-tehnika-bezopasnosti-i-pravila-povedeniya-na-urokah-tehnologiya-klass-816176.html</w:t>
              </w:r>
            </w:hyperlink>
          </w:p>
          <w:p w:rsidR="008D3EFA" w:rsidRPr="00252B72" w:rsidRDefault="00673B07" w:rsidP="008D3E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8D3EFA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https://ds02.infourok.ru/uploads/ex/089f/00004336-5d757b40/img24.jpg</w:t>
              </w:r>
            </w:hyperlink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252B72" w:rsidRDefault="00AB3A56" w:rsidP="00AB3A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</w:tr>
      <w:tr w:rsidR="00F03EC4" w:rsidRPr="00252B72" w:rsidTr="00FB15D9">
        <w:trPr>
          <w:trHeight w:val="1099"/>
        </w:trPr>
        <w:tc>
          <w:tcPr>
            <w:tcW w:w="1276" w:type="dxa"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3EC4" w:rsidRPr="00252B72" w:rsidRDefault="00F03EC4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курса. Техника безопасности и СГ требования. </w:t>
            </w:r>
          </w:p>
        </w:tc>
        <w:tc>
          <w:tcPr>
            <w:tcW w:w="8505" w:type="dxa"/>
            <w:vMerge w:val="restart"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пищи.</w:t>
            </w:r>
          </w:p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рабочее место. Опре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делять набор безопасных для здоровья моющих средств для посуды и кабинета.</w:t>
            </w:r>
          </w:p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требования к соблюде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нию технологических процессов приго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товления пищи.</w:t>
            </w:r>
          </w:p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Осваивать безопасные приемы работы с кухонным оборудованием, колющими и режущими инструментами, горячими жидкостями.</w:t>
            </w:r>
          </w:p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Опрос. Контроль ТБ. И санитарных правил.</w:t>
            </w:r>
          </w:p>
        </w:tc>
      </w:tr>
      <w:tr w:rsidR="00F03EC4" w:rsidRPr="00252B72" w:rsidTr="00FB15D9">
        <w:trPr>
          <w:trHeight w:val="1099"/>
        </w:trPr>
        <w:tc>
          <w:tcPr>
            <w:tcW w:w="1276" w:type="dxa"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03EC4" w:rsidRPr="00252B72" w:rsidRDefault="00F03EC4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курса. Техника безопасности и СГ требования.</w:t>
            </w:r>
          </w:p>
        </w:tc>
        <w:tc>
          <w:tcPr>
            <w:tcW w:w="8505" w:type="dxa"/>
            <w:vMerge/>
          </w:tcPr>
          <w:p w:rsidR="00F03EC4" w:rsidRPr="00252B72" w:rsidRDefault="00F03EC4" w:rsidP="002107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7D6EAE">
        <w:trPr>
          <w:trHeight w:val="2212"/>
        </w:trPr>
        <w:tc>
          <w:tcPr>
            <w:tcW w:w="1276" w:type="dxa"/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AB3A56" w:rsidRPr="00AB3A56" w:rsidRDefault="00AB3A56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Кулинария </w:t>
            </w:r>
          </w:p>
          <w:p w:rsidR="008D3EFA" w:rsidRDefault="00673B07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8D3EFA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https://infourok.ru/issledovatelskaya-rabota-na-temu-izuchenie-razdela-kulinariya-s-uchaschimisya-klassov-na-urokah-tehnologii-v-obscheobrazovatelno-3819449.html</w:t>
              </w:r>
            </w:hyperlink>
          </w:p>
          <w:p w:rsidR="008D3EFA" w:rsidRDefault="00673B07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8D3EFA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https://easyen.ru/load/tekhnologija/mp/provedenie_zanjatij_po_razdelu_kulinarija/356-1-0-28815</w:t>
              </w:r>
            </w:hyperlink>
          </w:p>
          <w:p w:rsidR="008D3EFA" w:rsidRPr="00AB3A56" w:rsidRDefault="00673B07" w:rsidP="007D6E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7D6EAE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https://infourok.ru/kontrolnoizmeritelnie-materiali-dlya-klassov-po-tehnologii-obsluzhivayuschiy-trud-2413179.html</w:t>
              </w:r>
            </w:hyperlink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AB3A56" w:rsidP="00B25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</w:tr>
      <w:tr w:rsidR="00015E23" w:rsidRPr="00252B72" w:rsidTr="00FB15D9">
        <w:trPr>
          <w:trHeight w:val="961"/>
        </w:trPr>
        <w:tc>
          <w:tcPr>
            <w:tcW w:w="1276" w:type="dxa"/>
          </w:tcPr>
          <w:p w:rsidR="00015E23" w:rsidRPr="00252B72" w:rsidRDefault="00015E23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5E23" w:rsidRPr="00252B72" w:rsidRDefault="00015E23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015E23" w:rsidRPr="00252B72" w:rsidRDefault="00015E23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Бутерброды и горячие напитки. Приготовление бутербродов и горячих напитков. </w:t>
            </w:r>
          </w:p>
        </w:tc>
        <w:tc>
          <w:tcPr>
            <w:tcW w:w="8505" w:type="dxa"/>
            <w:vMerge w:val="restart"/>
          </w:tcPr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способы определения свежес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 яиц.</w:t>
            </w:r>
          </w:p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художественное оформле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яиц к народным праздникам.</w:t>
            </w:r>
          </w:p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эскизы художественного оформления бутербродов.</w:t>
            </w:r>
          </w:p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Приготавливать и оформлять бутерб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роды.</w:t>
            </w:r>
          </w:p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вкусовые сочетания про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дуктов в бутербродах «ассорти на хлебе».</w:t>
            </w:r>
          </w:p>
          <w:p w:rsidR="00015E23" w:rsidRPr="00252B72" w:rsidRDefault="00015E23" w:rsidP="00B23B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сравнительный анализ вку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совых качеств различных видов чая и кофе.</w:t>
            </w:r>
            <w:r w:rsidR="00B23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Самоконтроль.</w:t>
            </w:r>
            <w:r w:rsidR="00B23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 ТБ</w:t>
            </w:r>
          </w:p>
        </w:tc>
      </w:tr>
      <w:tr w:rsidR="00015E23" w:rsidRPr="00252B72" w:rsidTr="00FB15D9">
        <w:trPr>
          <w:trHeight w:val="961"/>
        </w:trPr>
        <w:tc>
          <w:tcPr>
            <w:tcW w:w="1276" w:type="dxa"/>
          </w:tcPr>
          <w:p w:rsidR="00015E23" w:rsidRDefault="00015E23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5E23" w:rsidRPr="00252B72" w:rsidRDefault="00015E23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015E23" w:rsidRPr="00252B72" w:rsidRDefault="00015E23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бутербродов и горячих напитков.</w:t>
            </w:r>
          </w:p>
        </w:tc>
        <w:tc>
          <w:tcPr>
            <w:tcW w:w="8505" w:type="dxa"/>
            <w:vMerge/>
          </w:tcPr>
          <w:p w:rsidR="00015E23" w:rsidRPr="00252B72" w:rsidRDefault="00015E23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2B2" w:rsidRPr="00252B72" w:rsidTr="00FB15D9">
        <w:trPr>
          <w:trHeight w:val="552"/>
        </w:trPr>
        <w:tc>
          <w:tcPr>
            <w:tcW w:w="1276" w:type="dxa"/>
            <w:tcBorders>
              <w:bottom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32B2" w:rsidRPr="00252B72" w:rsidRDefault="005632B2" w:rsidP="00563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Блюда из яиц. </w:t>
            </w:r>
          </w:p>
        </w:tc>
        <w:tc>
          <w:tcPr>
            <w:tcW w:w="8505" w:type="dxa"/>
            <w:vMerge w:val="restart"/>
          </w:tcPr>
          <w:p w:rsidR="005632B2" w:rsidRPr="00252B72" w:rsidRDefault="005632B2" w:rsidP="00B253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яиц в питании человека. Использование яиц в кулинарии.    Спо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собы определения свежести       яиц. Спо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собы хранения яиц. Технол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огия приго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товления блюд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яиц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Определение  свежести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яиц.</w:t>
            </w:r>
          </w:p>
          <w:p w:rsidR="005632B2" w:rsidRPr="00252B72" w:rsidRDefault="005632B2" w:rsidP="00A12659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блюда из яиц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правил ТБ.</w:t>
            </w:r>
          </w:p>
        </w:tc>
      </w:tr>
      <w:tr w:rsidR="005632B2" w:rsidRPr="00252B72" w:rsidTr="00FB15D9">
        <w:trPr>
          <w:trHeight w:val="552"/>
        </w:trPr>
        <w:tc>
          <w:tcPr>
            <w:tcW w:w="1276" w:type="dxa"/>
            <w:tcBorders>
              <w:top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32B2" w:rsidRPr="00252B72" w:rsidRDefault="005632B2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блюд из яиц.</w:t>
            </w:r>
          </w:p>
        </w:tc>
        <w:tc>
          <w:tcPr>
            <w:tcW w:w="8505" w:type="dxa"/>
            <w:vMerge/>
          </w:tcPr>
          <w:p w:rsidR="005632B2" w:rsidRPr="00252B72" w:rsidRDefault="005632B2" w:rsidP="00B253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2B2" w:rsidRPr="00252B72" w:rsidTr="00FB15D9">
        <w:trPr>
          <w:trHeight w:val="685"/>
        </w:trPr>
        <w:tc>
          <w:tcPr>
            <w:tcW w:w="1276" w:type="dxa"/>
            <w:tcBorders>
              <w:bottom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632B2" w:rsidRPr="00252B72" w:rsidRDefault="005632B2" w:rsidP="005632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Блюда из сырых овощей. </w:t>
            </w:r>
          </w:p>
        </w:tc>
        <w:tc>
          <w:tcPr>
            <w:tcW w:w="8505" w:type="dxa"/>
            <w:vMerge w:val="restart"/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овощей, используемых в кули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нарии. Содержание в овощах мине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ральных веществ, белков, жиров, угле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водов, витаминов. Сохранность этих веществ в пищевых продуктах в про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цессе хранения и кулинарной обработ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</w:p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вареных овощей.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Органолептически оценивать готовые блюда. </w:t>
            </w:r>
          </w:p>
          <w:p w:rsidR="005632B2" w:rsidRPr="00252B72" w:rsidRDefault="005632B2" w:rsidP="005632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рекомендации и ТБ</w:t>
            </w:r>
          </w:p>
        </w:tc>
      </w:tr>
      <w:tr w:rsidR="005632B2" w:rsidRPr="00252B72" w:rsidTr="00FB15D9">
        <w:trPr>
          <w:trHeight w:val="685"/>
        </w:trPr>
        <w:tc>
          <w:tcPr>
            <w:tcW w:w="1276" w:type="dxa"/>
            <w:tcBorders>
              <w:top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632B2" w:rsidRPr="00252B72" w:rsidRDefault="005632B2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Приготовление блюд из овощей.</w:t>
            </w:r>
          </w:p>
        </w:tc>
        <w:tc>
          <w:tcPr>
            <w:tcW w:w="8505" w:type="dxa"/>
            <w:vMerge/>
          </w:tcPr>
          <w:p w:rsidR="005632B2" w:rsidRPr="00252B72" w:rsidRDefault="005632B2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488" w:rsidRPr="00252B72" w:rsidTr="00FB15D9">
        <w:trPr>
          <w:trHeight w:val="685"/>
        </w:trPr>
        <w:tc>
          <w:tcPr>
            <w:tcW w:w="1276" w:type="dxa"/>
            <w:tcBorders>
              <w:bottom w:val="single" w:sz="4" w:space="0" w:color="auto"/>
            </w:tcBorders>
          </w:tcPr>
          <w:p w:rsidR="00971488" w:rsidRPr="00252B72" w:rsidRDefault="00971488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1488" w:rsidRPr="00252B72" w:rsidRDefault="00971488" w:rsidP="009714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71488" w:rsidRPr="00252B72" w:rsidRDefault="00971488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Заготовка продуктов. </w:t>
            </w:r>
          </w:p>
        </w:tc>
        <w:tc>
          <w:tcPr>
            <w:tcW w:w="8505" w:type="dxa"/>
            <w:vMerge w:val="restart"/>
          </w:tcPr>
          <w:p w:rsidR="00971488" w:rsidRPr="00252B72" w:rsidRDefault="00971488" w:rsidP="00B253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Усвоение основных определений         и понятий по теме;</w:t>
            </w:r>
          </w:p>
          <w:p w:rsidR="00971488" w:rsidRPr="00252B72" w:rsidRDefault="00971488" w:rsidP="00B253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Приготовление салата из сырых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овощей, блюд из вареных овощей</w:t>
            </w:r>
          </w:p>
          <w:p w:rsidR="00971488" w:rsidRDefault="00971488" w:rsidP="0097148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Поиск информации в Интернете о забол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еваниях цинга и куриная слепота, причинах их возникновения и мерах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 правил ТБ</w:t>
            </w:r>
          </w:p>
          <w:p w:rsidR="00971488" w:rsidRPr="00252B72" w:rsidRDefault="00971488" w:rsidP="0097148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488" w:rsidRPr="00252B72" w:rsidTr="00FB15D9">
        <w:trPr>
          <w:trHeight w:val="685"/>
        </w:trPr>
        <w:tc>
          <w:tcPr>
            <w:tcW w:w="1276" w:type="dxa"/>
            <w:tcBorders>
              <w:top w:val="single" w:sz="4" w:space="0" w:color="auto"/>
            </w:tcBorders>
          </w:tcPr>
          <w:p w:rsidR="00971488" w:rsidRPr="00252B72" w:rsidRDefault="00971488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1488" w:rsidRPr="00252B72" w:rsidRDefault="00971488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71488" w:rsidRPr="00252B72" w:rsidRDefault="00971488" w:rsidP="00B2539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Консервирование сахаром. </w:t>
            </w:r>
          </w:p>
        </w:tc>
        <w:tc>
          <w:tcPr>
            <w:tcW w:w="8505" w:type="dxa"/>
            <w:vMerge/>
          </w:tcPr>
          <w:p w:rsidR="00971488" w:rsidRPr="00252B72" w:rsidRDefault="00971488" w:rsidP="00B25398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D9" w:rsidRPr="00252B72" w:rsidTr="00FB15D9">
        <w:trPr>
          <w:trHeight w:val="552"/>
        </w:trPr>
        <w:tc>
          <w:tcPr>
            <w:tcW w:w="1276" w:type="dxa"/>
          </w:tcPr>
          <w:p w:rsidR="00FB15D9" w:rsidRPr="00252B72" w:rsidRDefault="00FB15D9" w:rsidP="00342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5D9" w:rsidRPr="00252B72" w:rsidRDefault="00FB15D9" w:rsidP="00FB1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FB15D9" w:rsidRPr="00252B72" w:rsidRDefault="00FB15D9" w:rsidP="00342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 «День рождения подруги»</w:t>
            </w:r>
          </w:p>
          <w:p w:rsidR="00FB15D9" w:rsidRPr="00252B72" w:rsidRDefault="00FB15D9" w:rsidP="00106B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</w:tcPr>
          <w:p w:rsidR="00FB15D9" w:rsidRPr="00252B72" w:rsidRDefault="00FB15D9" w:rsidP="00106B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Сервировка стола. Складывание салфеток различными способами. Работа в группе. Контроль выполнения рекомендации. Самоконтроль</w:t>
            </w:r>
          </w:p>
        </w:tc>
      </w:tr>
      <w:tr w:rsidR="00FB15D9" w:rsidRPr="00252B72" w:rsidTr="00FB15D9">
        <w:trPr>
          <w:trHeight w:val="552"/>
        </w:trPr>
        <w:tc>
          <w:tcPr>
            <w:tcW w:w="1276" w:type="dxa"/>
          </w:tcPr>
          <w:p w:rsidR="00FB15D9" w:rsidRPr="00252B72" w:rsidRDefault="00FB15D9" w:rsidP="00342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5D9" w:rsidRPr="00252B72" w:rsidRDefault="00FB15D9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FB15D9" w:rsidRPr="00252B72" w:rsidRDefault="00FB15D9" w:rsidP="00342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8505" w:type="dxa"/>
            <w:vMerge/>
          </w:tcPr>
          <w:p w:rsidR="00FB15D9" w:rsidRPr="00252B72" w:rsidRDefault="00FB15D9" w:rsidP="00106B6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D9" w:rsidRPr="00252B72" w:rsidTr="00896100">
        <w:trPr>
          <w:trHeight w:val="547"/>
        </w:trPr>
        <w:tc>
          <w:tcPr>
            <w:tcW w:w="1276" w:type="dxa"/>
            <w:tcBorders>
              <w:bottom w:val="single" w:sz="4" w:space="0" w:color="auto"/>
            </w:tcBorders>
          </w:tcPr>
          <w:p w:rsidR="00FB15D9" w:rsidRPr="00252B72" w:rsidRDefault="00FB15D9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5D9" w:rsidRPr="00252B72" w:rsidRDefault="00FB15D9" w:rsidP="00896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15D9" w:rsidRPr="00252B72" w:rsidRDefault="00FB15D9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Интерьер кухни, столовой. </w:t>
            </w:r>
          </w:p>
        </w:tc>
        <w:tc>
          <w:tcPr>
            <w:tcW w:w="8505" w:type="dxa"/>
            <w:vMerge w:val="restart"/>
          </w:tcPr>
          <w:p w:rsidR="00FB15D9" w:rsidRPr="00252B72" w:rsidRDefault="00FB15D9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презентация информации по истории интерьера народов мира. Выполнение эскиза интерьера кухни, столовой, кухни-столовой. Выполнение эскизов элементов декоративного оформления окна кухни.</w:t>
            </w:r>
          </w:p>
          <w:p w:rsidR="00FB15D9" w:rsidRPr="00252B72" w:rsidRDefault="00FB15D9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Самоконтроль. Контроль  ТБ</w:t>
            </w:r>
          </w:p>
        </w:tc>
      </w:tr>
      <w:tr w:rsidR="00FB15D9" w:rsidRPr="00252B72" w:rsidTr="00896100">
        <w:trPr>
          <w:trHeight w:val="547"/>
        </w:trPr>
        <w:tc>
          <w:tcPr>
            <w:tcW w:w="1276" w:type="dxa"/>
            <w:tcBorders>
              <w:top w:val="single" w:sz="4" w:space="0" w:color="auto"/>
            </w:tcBorders>
          </w:tcPr>
          <w:p w:rsidR="00FB15D9" w:rsidRPr="00252B72" w:rsidRDefault="00FB15D9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15D9" w:rsidRPr="00252B72" w:rsidRDefault="00896100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B15D9" w:rsidRPr="00252B72" w:rsidRDefault="00FB15D9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интерьера кухни, столовой. </w:t>
            </w:r>
          </w:p>
        </w:tc>
        <w:tc>
          <w:tcPr>
            <w:tcW w:w="8505" w:type="dxa"/>
            <w:vMerge/>
          </w:tcPr>
          <w:p w:rsidR="00FB15D9" w:rsidRPr="00252B72" w:rsidRDefault="00FB15D9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896100">
        <w:trPr>
          <w:trHeight w:val="552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по теме «Кулинария»</w:t>
            </w:r>
          </w:p>
        </w:tc>
        <w:tc>
          <w:tcPr>
            <w:tcW w:w="8505" w:type="dxa"/>
          </w:tcPr>
          <w:p w:rsidR="006F03EC" w:rsidRPr="00252B72" w:rsidRDefault="006F03EC" w:rsidP="00204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896100">
        <w:trPr>
          <w:trHeight w:val="552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AB3A56" w:rsidP="00AB3A5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</w:t>
            </w:r>
            <w:r w:rsidR="006F03EC"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6F03EC"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оформления окна кухни.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204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Поиск и презентация информации по истории интерьера народов мира. Выполнение эскиза интерьера кухни, столовой, кухни-столовой. Выполнение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эскизов элементов декоративного оформления окна кухни.</w:t>
            </w:r>
          </w:p>
          <w:p w:rsidR="006F03EC" w:rsidRPr="00252B72" w:rsidRDefault="006F03EC" w:rsidP="00204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Самоконтроль. Контроль  ТБ</w:t>
            </w:r>
          </w:p>
        </w:tc>
      </w:tr>
      <w:tr w:rsidR="006F03EC" w:rsidRPr="00252B72" w:rsidTr="00896100">
        <w:trPr>
          <w:trHeight w:val="552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AB3A56" w:rsidP="00AB68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оформления окна кухни.</w:t>
            </w:r>
          </w:p>
        </w:tc>
        <w:tc>
          <w:tcPr>
            <w:tcW w:w="8505" w:type="dxa"/>
            <w:vMerge/>
          </w:tcPr>
          <w:p w:rsidR="006F03EC" w:rsidRPr="00252B72" w:rsidRDefault="006F03EC" w:rsidP="00204A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AB3A56">
        <w:trPr>
          <w:trHeight w:val="285"/>
        </w:trPr>
        <w:tc>
          <w:tcPr>
            <w:tcW w:w="1276" w:type="dxa"/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AB3A56" w:rsidRPr="00AB3A56" w:rsidRDefault="00AB3A56" w:rsidP="006F03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Материаловедение. </w:t>
            </w:r>
          </w:p>
          <w:p w:rsidR="007D6EAE" w:rsidRDefault="00645990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hyperlink r:id="rId15" w:history="1">
              <w:r w:rsidR="007D6EAE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https://cmkosakha.ru/wp-content/uploads/2019/10/opisanie_prakticheskikh_zadanii_5_klass.pdf</w:t>
              </w:r>
            </w:hyperlink>
          </w:p>
          <w:p w:rsidR="007D6EAE" w:rsidRDefault="00645990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hyperlink r:id="rId16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https://testedu.ru/test/texnologiya/5-klass/</w:t>
              </w:r>
            </w:hyperlink>
          </w:p>
          <w:p w:rsidR="00645990" w:rsidRPr="00645990" w:rsidRDefault="00645990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https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infourok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proverochniy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test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po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teme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materialovedenie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klass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-3290343.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html</w:t>
            </w:r>
          </w:p>
          <w:p w:rsidR="00645990" w:rsidRPr="00B618FA" w:rsidRDefault="00645990" w:rsidP="006459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https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infourok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kontrolnoizmeritelnie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materiali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dlya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klassov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po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tehnologii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obsluzhivayuschiy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trud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-2413179.</w:t>
            </w:r>
            <w:r w:rsidRP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html</w:t>
            </w:r>
            <w:r w:rsidRPr="00B618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  <w:r w:rsidR="006459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3EC" w:rsidRPr="00252B72" w:rsidTr="006F03EC">
        <w:trPr>
          <w:trHeight w:val="285"/>
        </w:trPr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Натуральные волокна. </w:t>
            </w:r>
          </w:p>
        </w:tc>
        <w:tc>
          <w:tcPr>
            <w:tcW w:w="8505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rPr>
          <w:trHeight w:val="285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DE21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896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FB15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волокон  хлопок  и лен и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характеристики различных ви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 волокон и тканей по коллекциям.</w:t>
            </w:r>
          </w:p>
        </w:tc>
      </w:tr>
      <w:tr w:rsidR="006F03EC" w:rsidRPr="00252B72" w:rsidTr="00FB15D9">
        <w:trPr>
          <w:trHeight w:val="402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DE21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DE21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получения пряжи и их свойства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896100">
        <w:trPr>
          <w:trHeight w:val="547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896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Ткацкие переплетения.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долевой  и  уточной нитей в тканях по характерным признакам. Изучать признаки определения лицевой и изнаночной стороны ткани.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№ 1 по теме «Элементы материаловедения» Опрос. Проверка лабораторной работы</w:t>
            </w:r>
          </w:p>
        </w:tc>
      </w:tr>
      <w:tr w:rsidR="006F03EC" w:rsidRPr="00252B72" w:rsidTr="00896100">
        <w:trPr>
          <w:trHeight w:val="54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тделка ткани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AB3A56">
        <w:trPr>
          <w:trHeight w:val="31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DE216C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8961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Default="00AB3A56" w:rsidP="00FB15D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B3A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Машиноведение</w:t>
            </w:r>
          </w:p>
          <w:p w:rsidR="002B52C1" w:rsidRDefault="00AF013F" w:rsidP="00FB15D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hyperlink r:id="rId17" w:history="1">
              <w:r w:rsidR="002B52C1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https://multiurok.ru/files/kimy-po-tiekhnologhii-5-klass.html</w:t>
              </w:r>
            </w:hyperlink>
          </w:p>
          <w:p w:rsidR="002B52C1" w:rsidRDefault="00AF013F" w:rsidP="002B52C1">
            <w:r>
              <w:t xml:space="preserve">2. </w:t>
            </w:r>
            <w:hyperlink r:id="rId18" w:history="1">
              <w:r w:rsidR="002B52C1" w:rsidRPr="00EF3D11">
                <w:rPr>
                  <w:rStyle w:val="af1"/>
                </w:rPr>
                <w:t>https://cmkosakha.ru/wp-content/uploads/2019/10/opisanie_prakticheskikh_zadanii_5_klass.pdf</w:t>
              </w:r>
            </w:hyperlink>
          </w:p>
          <w:p w:rsidR="002B52C1" w:rsidRDefault="002B52C1" w:rsidP="002B52C1"/>
          <w:p w:rsidR="002B52C1" w:rsidRPr="00AB3A56" w:rsidRDefault="00AF013F" w:rsidP="00AF0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hyperlink r:id="rId19" w:history="1">
              <w:r w:rsidR="002B52C1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https://videouroki.net/razrabotki/tehnologiya/verification-9/5-class/</w:t>
              </w:r>
            </w:hyperlink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2B52C1" w:rsidP="00FB15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</w:tr>
      <w:tr w:rsidR="006F03EC" w:rsidRPr="00252B72" w:rsidTr="00896100">
        <w:trPr>
          <w:trHeight w:val="826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DE21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896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FB15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Классификация машин швейного производства. 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FB15D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видов передач вращательного движения, применяемых в швейных машинах. Виды зубчатых передач.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устройства современной бытовой шв.маш. включение и выключение махового колеса. Намотка нитки на шпульку.  Заправка верхней и нижней нитей.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Опрос. Контроль подготовки рабочего места</w:t>
            </w:r>
          </w:p>
        </w:tc>
      </w:tr>
      <w:tr w:rsidR="006F03EC" w:rsidRPr="00252B72" w:rsidTr="00896100">
        <w:trPr>
          <w:trHeight w:val="826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DE21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FB15D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передач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</w:tcPr>
          <w:p w:rsidR="006F03EC" w:rsidRPr="00252B72" w:rsidRDefault="006F03EC" w:rsidP="00FB15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6E3133">
        <w:trPr>
          <w:trHeight w:val="297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702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Бытовая универсальная швейная машина. 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1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видов передач вращательного движения, применяемых в швейных машинах.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Опрос. Контроль подготовки рабочего места</w:t>
            </w:r>
          </w:p>
        </w:tc>
      </w:tr>
      <w:tr w:rsidR="006F03EC" w:rsidRPr="00252B72" w:rsidTr="00702144">
        <w:trPr>
          <w:trHeight w:val="24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896100">
        <w:trPr>
          <w:trHeight w:val="409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546E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машинных строчек.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машинных строчек (по прямой,  по кривой, с поворотом на определенный угол с подъемом прижимной лапки).  Регулировка длины стежка.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6F03EC" w:rsidRPr="00252B72" w:rsidTr="00896100">
        <w:trPr>
          <w:trHeight w:val="409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машинных строчек.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AB3A56">
        <w:trPr>
          <w:trHeight w:val="2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7021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Ручные работы</w:t>
            </w:r>
          </w:p>
          <w:p w:rsidR="002B52C1" w:rsidRDefault="002B52C1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hyperlink r:id="rId20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https://nsportal.ru/shkola/tekhnologiya/library/2017/03/28/kontrolnye-raboty-dlya-5-8-klassov-po-tehnologii-devochki</w:t>
              </w:r>
            </w:hyperlink>
          </w:p>
          <w:p w:rsidR="002B52C1" w:rsidRDefault="002B52C1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hyperlink r:id="rId21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https://nsportal.ru/shkola/tekhnologiya/library/2017/01/30/fgos-test-mashinnye-shvy-5-klass</w:t>
              </w:r>
            </w:hyperlink>
          </w:p>
          <w:p w:rsidR="002B52C1" w:rsidRPr="00AB3A56" w:rsidRDefault="002B52C1" w:rsidP="002B52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hyperlink r:id="rId22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https://uchitelya.com/tehnologiya/149318-test-terminologiya-mashinnyh-rabot-mashinnye-shvy-5-klass.html</w:t>
              </w:r>
            </w:hyperlink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AB3A56" w:rsidP="007021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</w:tr>
      <w:tr w:rsidR="006F03EC" w:rsidRPr="00252B72" w:rsidTr="00702144">
        <w:trPr>
          <w:trHeight w:val="268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702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Ручные швы и строчки.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1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выполнения простейших швов и отработка навыков выполнения новых технологических операций.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образца. Анализ допущенных ошибок</w:t>
            </w:r>
          </w:p>
        </w:tc>
      </w:tr>
      <w:tr w:rsidR="006F03EC" w:rsidRPr="00252B72" w:rsidTr="00702144">
        <w:trPr>
          <w:trHeight w:val="258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702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Ручные швы и строчки.</w:t>
            </w:r>
          </w:p>
        </w:tc>
        <w:tc>
          <w:tcPr>
            <w:tcW w:w="8505" w:type="dxa"/>
            <w:vMerge/>
            <w:tcBorders>
              <w:bottom w:val="single" w:sz="4" w:space="0" w:color="auto"/>
            </w:tcBorders>
          </w:tcPr>
          <w:p w:rsidR="006F03EC" w:rsidRPr="00252B72" w:rsidRDefault="006F03EC" w:rsidP="0070214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rPr>
          <w:trHeight w:val="390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Влажно-тепловая обработка изделия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безопасности с электроприборами. Требования к выполнению (ВТО)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</w:p>
        </w:tc>
      </w:tr>
      <w:tr w:rsidR="006F03EC" w:rsidRPr="00252B72" w:rsidTr="006E3133">
        <w:trPr>
          <w:trHeight w:val="390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Влажно-тепловая обработка изделия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AB3A56">
        <w:trPr>
          <w:trHeight w:val="31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183E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Конструирование и моделирование</w:t>
            </w:r>
          </w:p>
          <w:p w:rsidR="00AF013F" w:rsidRDefault="00AF013F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hyperlink r:id="rId23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https://multiurok.ru/files/tiestovyie-zadaniia-po-tiekhnologhii-5-klass-tiema.html</w:t>
              </w:r>
            </w:hyperlink>
          </w:p>
          <w:p w:rsidR="00AF013F" w:rsidRDefault="00AF013F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hyperlink r:id="rId24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https://infourok.ru/proverochnaya-rabota-po-teme-konstruirovanie-i-modelirovanie-shvejnogo-izdeliya-5-kl-5059301.html</w:t>
              </w:r>
            </w:hyperlink>
          </w:p>
          <w:p w:rsidR="00AF013F" w:rsidRDefault="00AF013F" w:rsidP="00AF013F">
            <w:r>
              <w:t>3.</w:t>
            </w:r>
            <w:hyperlink r:id="rId25" w:history="1">
              <w:r>
                <w:rPr>
                  <w:rStyle w:val="af1"/>
                </w:rPr>
                <w:t>https://nsportal.ru/shkola/tekhnologiya/library/2014/02/19/kontrolnye-zadaniya-po-tekhnologii-konstruirovanie-i</w:t>
              </w:r>
            </w:hyperlink>
          </w:p>
          <w:p w:rsidR="00CB25AD" w:rsidRDefault="00CB25AD" w:rsidP="00AF01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hyperlink r:id="rId26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https://infourok.ru/kontrolnoizmeritelnie-materiali-dlya-klassov-po-tehnologii-obsluzhivayuschiy-trud-2413179.html</w:t>
              </w:r>
            </w:hyperlink>
          </w:p>
          <w:p w:rsidR="00CB25AD" w:rsidRPr="00AF013F" w:rsidRDefault="00CB25AD" w:rsidP="00AF01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 часов</w:t>
            </w:r>
          </w:p>
        </w:tc>
      </w:tr>
      <w:tr w:rsidR="006F03EC" w:rsidRPr="00252B72" w:rsidTr="00183E0E">
        <w:trPr>
          <w:trHeight w:val="737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183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 швейных изделий.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фартуков. Фартуки в национальном костюме. 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основных направлений моды. Подбор модели фартука с учетом особенностей фигуры и назначения изделия.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Опрос.  Контроль за действиями</w:t>
            </w:r>
          </w:p>
        </w:tc>
      </w:tr>
      <w:tr w:rsidR="006F03EC" w:rsidRPr="00252B72" w:rsidTr="00183E0E">
        <w:trPr>
          <w:trHeight w:val="636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правила построения чертежей швейных изделий.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183E0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183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Фигура человека и её измерение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Последовательность построения чер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тежей основы швейных изделий по своим меркам. Расчетные формулы, необходимые для построения чертежей основы фартука.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чертежа выкройки фартука в натуральную величину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чертежа</w:t>
            </w:r>
          </w:p>
        </w:tc>
      </w:tr>
      <w:tr w:rsidR="006F03EC" w:rsidRPr="00252B72" w:rsidTr="00183E0E">
        <w:trPr>
          <w:trHeight w:val="554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чертежа выкройки фартука в масштабе 1:4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183E0E">
        <w:trPr>
          <w:trHeight w:val="5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183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вание швейных изде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лий.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художественного оформления швейных изделий.</w:t>
            </w:r>
          </w:p>
          <w:p w:rsidR="006F03EC" w:rsidRPr="00252B72" w:rsidRDefault="006F03EC" w:rsidP="00183E0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моделирования швейных изделий. Моделировать выбранный фасон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Выполнять подготовку выкройки вы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бранного фасона швейного изделия к раскрою.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 Контроль выполнения рекомендации</w:t>
            </w:r>
          </w:p>
        </w:tc>
      </w:tr>
      <w:tr w:rsidR="006F03EC" w:rsidRPr="00252B72" w:rsidTr="00183E0E">
        <w:trPr>
          <w:trHeight w:val="551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выкроек к раскрою.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изделий: Конструкция машинных швов их условные графические обозначения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образцов машинных швов( стачной, накладной, вподгибку)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изделий: Конструкция машинных швов их условные графические обозначения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A56" w:rsidRPr="00AB3A56" w:rsidTr="00AB3A56">
        <w:trPr>
          <w:trHeight w:val="14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8E6B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Технология изготовления </w:t>
            </w:r>
            <w:r w:rsidR="00FD7C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рабочей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одежды</w:t>
            </w:r>
          </w:p>
          <w:p w:rsidR="00CB25AD" w:rsidRDefault="00CB25AD" w:rsidP="00CB25AD">
            <w:r>
              <w:t>1.</w:t>
            </w:r>
            <w:hyperlink r:id="rId27" w:history="1">
              <w:r>
                <w:rPr>
                  <w:rStyle w:val="af1"/>
                </w:rPr>
                <w:t>https://cmkosakha.ru/wp-content/uploads/2019/10/opisanie_prakticheskikh_zadanii_5_klass.pdf</w:t>
              </w:r>
            </w:hyperlink>
          </w:p>
          <w:p w:rsidR="00CB25AD" w:rsidRDefault="00CB25AD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hyperlink r:id="rId28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https://videouroki.net/razrabotki/tehnologiya/verification-9/5-class/</w:t>
              </w:r>
            </w:hyperlink>
          </w:p>
          <w:p w:rsidR="00CB25AD" w:rsidRDefault="00CB25AD" w:rsidP="00CB25AD">
            <w:r>
              <w:t>3.</w:t>
            </w:r>
            <w:hyperlink r:id="rId29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https://nsportal.ru/shkola/tekhnologiya/library/2017/03/28/kontrolnye-raboty-dlya-5-8-klassov-po-tehnologii-devochki</w:t>
              </w:r>
            </w:hyperlink>
          </w:p>
          <w:p w:rsidR="00CB25AD" w:rsidRPr="00AB3A56" w:rsidRDefault="00CB25AD" w:rsidP="00CB25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DAEEF3" w:themeFill="accent5" w:themeFillTint="33"/>
          </w:tcPr>
          <w:p w:rsidR="00AB3A56" w:rsidRPr="00AB3A56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6F03EC" w:rsidRPr="00252B72" w:rsidTr="00F551A1">
        <w:trPr>
          <w:trHeight w:val="147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8E6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ткани к раскрою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последовательность подготовки ткани к раскрою и  раскладку выкроек на раз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личных тканях.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последовательности раскроя</w:t>
            </w:r>
          </w:p>
        </w:tc>
      </w:tr>
      <w:tr w:rsidR="006F03EC" w:rsidRPr="00252B72" w:rsidTr="00F551A1">
        <w:trPr>
          <w:trHeight w:val="435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рациональной раскладки выкройки на ткани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8E6BFD">
        <w:trPr>
          <w:trHeight w:val="552"/>
        </w:trPr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8E6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6" w:type="dxa"/>
          </w:tcPr>
          <w:p w:rsidR="006F03EC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Обработка бретелей и пояса 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 и выполнять  поузловую обработ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ку швейных изделий. Стачивать детали и выполнять отде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лочные работы.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выполнения  готовых деталей</w:t>
            </w:r>
          </w:p>
        </w:tc>
      </w:tr>
      <w:tr w:rsidR="006F03EC" w:rsidRPr="00252B72" w:rsidTr="00F551A1">
        <w:trPr>
          <w:trHeight w:val="327"/>
        </w:trPr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нагрудника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накладных карманов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последовательность обработки накладных карманов.</w:t>
            </w:r>
          </w:p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Самоконтроль выполнения  готовых деталей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накладных карманов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 нижней части фартука</w:t>
            </w:r>
          </w:p>
        </w:tc>
        <w:tc>
          <w:tcPr>
            <w:tcW w:w="8505" w:type="dxa"/>
          </w:tcPr>
          <w:p w:rsidR="006F03EC" w:rsidRPr="00252B72" w:rsidRDefault="006F03EC" w:rsidP="00A416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последовательность обработки нижней части фартука. Требования к готовому изделию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 выполнения  готового изделия.</w:t>
            </w:r>
          </w:p>
        </w:tc>
      </w:tr>
      <w:tr w:rsidR="006F03EC" w:rsidRPr="00252B72" w:rsidTr="00AB3A56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 нижней части фартука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F03EC" w:rsidRPr="00252B72" w:rsidRDefault="006F03EC" w:rsidP="00A4167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последовательность обработки нижней части фартука. Требования к готовому изделию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Самоконтроль выполнения  готового изделия.</w:t>
            </w:r>
          </w:p>
        </w:tc>
      </w:tr>
      <w:tr w:rsidR="006F03EC" w:rsidRPr="00252B72" w:rsidTr="00AB3A56">
        <w:trPr>
          <w:trHeight w:val="201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A12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Сборка изделия.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последовательностью окончательной отделки швейного изделия.</w:t>
            </w:r>
          </w:p>
        </w:tc>
      </w:tr>
      <w:tr w:rsidR="00AB3A56" w:rsidRPr="00AB3A56" w:rsidTr="00AB3A56">
        <w:trPr>
          <w:trHeight w:val="33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AB3A56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B3A56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Рукоделие. Творческий проект</w:t>
            </w:r>
          </w:p>
          <w:p w:rsidR="00CB25AD" w:rsidRDefault="00CB25AD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hyperlink r:id="rId30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https://tvorcheskie-proekty.ru/course/girls/8/5</w:t>
              </w:r>
            </w:hyperlink>
          </w:p>
          <w:p w:rsidR="00CB25AD" w:rsidRDefault="00CB25AD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hyperlink r:id="rId31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https://infourok.ru/razrabotka-tvorcheskogo-proekta-po-tehnologii-devochki-na-temu-nabor-prihvatok-klass-3961578.html</w:t>
              </w:r>
            </w:hyperlink>
          </w:p>
          <w:p w:rsidR="00CB25AD" w:rsidRPr="00AB3A56" w:rsidRDefault="00FC17DE" w:rsidP="00FC1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hyperlink r:id="rId32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https://infourok.ru/konspekt-uroka-prezentaciya-osnovnie-komponenti-proekta-v-klasse-408401.html</w:t>
              </w:r>
            </w:hyperlink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B3A56" w:rsidRPr="00AB3A56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6F03EC" w:rsidRPr="00252B72" w:rsidTr="00AB3A56">
        <w:trPr>
          <w:trHeight w:val="335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 отделка изделия. ВТО.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551A1">
        <w:trPr>
          <w:trHeight w:val="214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A12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Вышивка, виды вышивок, орнаментов. 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правила ТБ при работе с ручными инструментами, научить правильно применять инструменты. Правильно подготовить ткань и выбрать нитки для вышивания</w:t>
            </w:r>
          </w:p>
        </w:tc>
      </w:tr>
      <w:tr w:rsidR="006F03EC" w:rsidRPr="00252B72" w:rsidTr="00A12EB4">
        <w:trPr>
          <w:trHeight w:val="552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Орнамент в круге, в полосе, в квадрате. Инструменты и приспособления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A12EB4">
        <w:trPr>
          <w:trHeight w:val="690"/>
        </w:trPr>
        <w:tc>
          <w:tcPr>
            <w:tcW w:w="127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03EC" w:rsidRPr="00252B72" w:rsidRDefault="006F03EC" w:rsidP="00A12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разнообразными видами вышивки. 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A12E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знания о гармоничных и дисгармоничных сочетаниях цветов.  Развивать внимательность и аккуратность в работе. Подбор рисунков. Научить изготавливать сувенир, применяя все известные ручные швы, соблюдая правила ТБ, в соответствии с инструкционной картой, развивать внимательность и аккуратность в работе.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Отслеживать правильность выполнения швов</w:t>
            </w:r>
          </w:p>
        </w:tc>
      </w:tr>
      <w:tr w:rsidR="006F03EC" w:rsidRPr="00252B72" w:rsidTr="00A12EB4">
        <w:trPr>
          <w:trHeight w:val="690"/>
        </w:trPr>
        <w:tc>
          <w:tcPr>
            <w:tcW w:w="127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 восприятия цвета. Яркость и насыщенность цвета.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выполнения вышивки простыми швами</w:t>
            </w:r>
          </w:p>
        </w:tc>
        <w:tc>
          <w:tcPr>
            <w:tcW w:w="8505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рисунков. Научить применять все известные ручные швы, соблюдая правила ТБ, в соответствии с инструкционной картой, развивать внимательность и аккуратность в работе.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 выполнения вышивки простыми швами</w:t>
            </w:r>
          </w:p>
        </w:tc>
        <w:tc>
          <w:tcPr>
            <w:tcW w:w="8505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рисунков. Научить применять все известные ручные швы, соблюдая правила ТБ, в соответствии с инструкционной картой, развивать внимательность и аккуратность в работе.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батик</w:t>
            </w:r>
          </w:p>
        </w:tc>
        <w:tc>
          <w:tcPr>
            <w:tcW w:w="8505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появления техники «узелковый батик». Материалы и красители. Способы завязывания узелков и складывания ткани. Материалы и инструменты.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Узелковый батик</w:t>
            </w:r>
          </w:p>
        </w:tc>
        <w:tc>
          <w:tcPr>
            <w:tcW w:w="8505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появления техники «узелковый батик». Материалы и красители. Способы завязывания узелков и складывания ткани. Материалы и инструменты.</w:t>
            </w:r>
          </w:p>
        </w:tc>
      </w:tr>
      <w:tr w:rsidR="00FD7C32" w:rsidRPr="00FD7C32" w:rsidTr="00FD7C32">
        <w:tc>
          <w:tcPr>
            <w:tcW w:w="1276" w:type="dxa"/>
            <w:shd w:val="clear" w:color="auto" w:fill="DAEEF3" w:themeFill="accent5" w:themeFillTint="33"/>
          </w:tcPr>
          <w:p w:rsidR="00FD7C32" w:rsidRPr="00FD7C32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FD7C32" w:rsidRPr="00FD7C32" w:rsidRDefault="00FD7C32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DAEEF3" w:themeFill="accent5" w:themeFillTint="33"/>
          </w:tcPr>
          <w:p w:rsidR="00FD7C32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Творческие проекты </w:t>
            </w:r>
          </w:p>
          <w:p w:rsidR="00FC17DE" w:rsidRDefault="00FC17DE" w:rsidP="00FC1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  <w:hyperlink r:id="rId33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https://tvorcheskie-proekty.ru/course/girls/8/5</w:t>
              </w:r>
            </w:hyperlink>
          </w:p>
          <w:p w:rsidR="00FC17DE" w:rsidRDefault="00FC17DE" w:rsidP="00FC1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hyperlink r:id="rId34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https://infourok.ru/razrabotka-tvorcheskogo-proekta-po-tehnologii-devochki-na-temu-nabor-prihvatok-klass-3961578.html</w:t>
              </w:r>
            </w:hyperlink>
          </w:p>
          <w:p w:rsidR="00FC17DE" w:rsidRPr="00FD7C32" w:rsidRDefault="00FC17DE" w:rsidP="00FC1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hyperlink r:id="rId35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https://infourok.ru/konspekt-uroka-prezentaciya-osnovnie-komponenti-proekta-v-klasse-408401.html</w:t>
              </w:r>
            </w:hyperlink>
          </w:p>
        </w:tc>
        <w:tc>
          <w:tcPr>
            <w:tcW w:w="8505" w:type="dxa"/>
            <w:shd w:val="clear" w:color="auto" w:fill="DAEEF3" w:themeFill="accent5" w:themeFillTint="33"/>
          </w:tcPr>
          <w:p w:rsidR="00FD7C32" w:rsidRPr="00FD7C32" w:rsidRDefault="00FD7C32" w:rsidP="00702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праздника (день рождения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vMerge w:val="restart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идей решения поставленной задачи. Расчет затрат на изготовление изделия. Выбор оптимального варианта выполнения проекта. Изготовление изделия самостоятельно и под руководством учителя. Контроль деятельности на каждом этапе изготовления изделия. Подсчет материальных затрат на изготовление изделия.</w:t>
            </w: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праздника (день рождения</w:t>
            </w: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Блюда национальной кухни для традиционных праздников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Блюда национальной кухни для традиционных праздников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Отделка швейного изделия вышивкой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F5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6" w:type="dxa"/>
          </w:tcPr>
          <w:p w:rsidR="006F03EC" w:rsidRPr="00252B72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Отделка швейного изделия вышивкой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сувенира  в технике вышивки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сувенира  в технике вышивки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F55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сувенира в технике узелкового батика.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EC" w:rsidRPr="00252B72" w:rsidTr="00FB15D9">
        <w:tc>
          <w:tcPr>
            <w:tcW w:w="127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F03EC" w:rsidRPr="00252B72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6" w:type="dxa"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2B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сувенира в технике узелкового батика.</w:t>
            </w:r>
          </w:p>
        </w:tc>
        <w:tc>
          <w:tcPr>
            <w:tcW w:w="8505" w:type="dxa"/>
            <w:vMerge/>
          </w:tcPr>
          <w:p w:rsidR="006F03EC" w:rsidRPr="00252B72" w:rsidRDefault="006F03EC" w:rsidP="00702AD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692" w:rsidRDefault="000B0692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692" w:rsidRDefault="000B0692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692" w:rsidRDefault="000B0692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692" w:rsidRDefault="000B0692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07F5" w:rsidRPr="00252B72" w:rsidRDefault="000507F5" w:rsidP="00FC1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технологии</w:t>
      </w:r>
    </w:p>
    <w:p w:rsidR="000507F5" w:rsidRPr="00252B72" w:rsidRDefault="000507F5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Обслуживающий труд</w:t>
      </w:r>
    </w:p>
    <w:p w:rsidR="000507F5" w:rsidRPr="00252B72" w:rsidRDefault="000507F5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68 часов </w:t>
      </w:r>
    </w:p>
    <w:p w:rsidR="000507F5" w:rsidRDefault="000507F5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1135"/>
        <w:gridCol w:w="852"/>
        <w:gridCol w:w="4820"/>
        <w:gridCol w:w="1985"/>
        <w:gridCol w:w="4819"/>
        <w:gridCol w:w="2407"/>
      </w:tblGrid>
      <w:tr w:rsidR="006E3133" w:rsidRPr="004F16AD" w:rsidTr="001F3EEB">
        <w:trPr>
          <w:trHeight w:val="1104"/>
        </w:trPr>
        <w:tc>
          <w:tcPr>
            <w:tcW w:w="1135" w:type="dxa"/>
          </w:tcPr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2" w:type="dxa"/>
            <w:vAlign w:val="center"/>
          </w:tcPr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19" w:type="dxa"/>
            <w:vAlign w:val="center"/>
          </w:tcPr>
          <w:p w:rsidR="006A1C81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учащихся </w:t>
            </w:r>
          </w:p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07" w:type="dxa"/>
            <w:vAlign w:val="center"/>
          </w:tcPr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3133" w:rsidRPr="004F16AD" w:rsidTr="000B0692">
        <w:trPr>
          <w:trHeight w:val="189"/>
        </w:trPr>
        <w:tc>
          <w:tcPr>
            <w:tcW w:w="16018" w:type="dxa"/>
            <w:gridSpan w:val="6"/>
            <w:shd w:val="clear" w:color="auto" w:fill="DAEEF3" w:themeFill="accent5" w:themeFillTint="33"/>
          </w:tcPr>
          <w:p w:rsidR="006E3133" w:rsidRDefault="000B0692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Кулинария</w:t>
            </w:r>
            <w:r w:rsidRPr="000B069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 xml:space="preserve"> </w:t>
            </w:r>
            <w:r w:rsidR="006E3133" w:rsidRPr="000B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</w:t>
            </w:r>
            <w:r w:rsidRPr="000B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асов</w:t>
            </w:r>
          </w:p>
          <w:p w:rsidR="00FC17DE" w:rsidRDefault="00FC17DE" w:rsidP="00FC17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hyperlink r:id="rId36" w:history="1">
              <w:r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https://infourok.ru/test-po-tehnologii-klass-po-teme-kulinariya-2184244.html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17DE" w:rsidRDefault="00FC17DE" w:rsidP="00FC17DE">
            <w:r>
              <w:t>2.</w:t>
            </w:r>
            <w:hyperlink r:id="rId37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https://nsportal.ru/shkola/tekhnologiya/library/2017/03/28/kontrolnye-raboty-dlya-5-8-klassov-po-tehnologii-devochki</w:t>
              </w:r>
            </w:hyperlink>
          </w:p>
          <w:p w:rsidR="00FC17DE" w:rsidRDefault="00FC17DE" w:rsidP="00FC17DE">
            <w:r>
              <w:t xml:space="preserve"> 3. </w:t>
            </w:r>
            <w:hyperlink r:id="rId38" w:history="1">
              <w:r w:rsidRPr="00EF3D11">
                <w:rPr>
                  <w:rStyle w:val="af1"/>
                </w:rPr>
                <w:t>https://prezentacii.org/prezentacii/prezentacii-po-tehnologiyam/119510-kulinarija.html</w:t>
              </w:r>
            </w:hyperlink>
          </w:p>
          <w:p w:rsidR="00FC17DE" w:rsidRPr="000B0692" w:rsidRDefault="00F278A4" w:rsidP="00F278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>4.</w:t>
            </w:r>
            <w:hyperlink r:id="rId39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https://nsportal.ru/shkola/tekhnologiya/library/2017/03/28/kontrolnye-raboty-dlya-5-8-klassov-po-tehnologii-devochki</w:t>
              </w:r>
            </w:hyperlink>
          </w:p>
        </w:tc>
      </w:tr>
      <w:tr w:rsidR="006F03EC" w:rsidRPr="004F16AD" w:rsidTr="006F03EC">
        <w:trPr>
          <w:trHeight w:val="225"/>
        </w:trPr>
        <w:tc>
          <w:tcPr>
            <w:tcW w:w="1135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A1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6F03EC" w:rsidRPr="006F03EC" w:rsidRDefault="006F03EC" w:rsidP="006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4819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 поиска  информации о содержании в пищевых продуктах микроэлементов, проектирование выполнения домашнего задания.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2407" w:type="dxa"/>
            <w:vMerge w:val="restart"/>
          </w:tcPr>
          <w:p w:rsidR="006F03EC" w:rsidRPr="001F3EEB" w:rsidRDefault="006F03EC" w:rsidP="006E313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с.33</w:t>
            </w:r>
          </w:p>
        </w:tc>
      </w:tr>
      <w:tr w:rsidR="006F03EC" w:rsidRPr="004F16AD" w:rsidTr="001F3EEB">
        <w:trPr>
          <w:trHeight w:val="315"/>
        </w:trPr>
        <w:tc>
          <w:tcPr>
            <w:tcW w:w="1135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A1C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6F03EC" w:rsidRPr="006F03EC" w:rsidRDefault="006F03EC" w:rsidP="006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3EC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F03EC" w:rsidRPr="001F3EEB" w:rsidRDefault="006F03EC" w:rsidP="006E313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6F03EC">
        <w:trPr>
          <w:trHeight w:val="315"/>
        </w:trPr>
        <w:tc>
          <w:tcPr>
            <w:tcW w:w="1135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F03EC" w:rsidRPr="000B0692" w:rsidRDefault="006F03EC" w:rsidP="006F0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92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питания.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F03EC" w:rsidRPr="001F3EEB" w:rsidRDefault="006F03EC" w:rsidP="006E313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1F3EEB">
        <w:trPr>
          <w:trHeight w:val="256"/>
        </w:trPr>
        <w:tc>
          <w:tcPr>
            <w:tcW w:w="1135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6F03EC" w:rsidRPr="004F16AD" w:rsidRDefault="006F03EC" w:rsidP="006F03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Минеральные вещества.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F03EC" w:rsidRPr="001F3EEB" w:rsidRDefault="006F03EC" w:rsidP="006E313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6F03EC">
        <w:trPr>
          <w:trHeight w:val="811"/>
        </w:trPr>
        <w:tc>
          <w:tcPr>
            <w:tcW w:w="1135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F03EC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теоретические сведения о молоке и кисломолочных продуктах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 и урок практикум</w:t>
            </w:r>
          </w:p>
        </w:tc>
        <w:tc>
          <w:tcPr>
            <w:tcW w:w="4819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учащихся умений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построения и реализации новых знаний, понятия о значении, ценности, условиях и  сроках хранения  молока и молочных продуктов. Отработка знаний и умений об особенностях приготовления блюд их них</w:t>
            </w:r>
          </w:p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Опрос. Проверка лабораторной работы</w:t>
            </w:r>
          </w:p>
        </w:tc>
        <w:tc>
          <w:tcPr>
            <w:tcW w:w="2407" w:type="dxa"/>
            <w:vMerge w:val="restart"/>
          </w:tcPr>
          <w:p w:rsidR="006F03EC" w:rsidRPr="001F3EEB" w:rsidRDefault="006F03EC" w:rsidP="006A1C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Подготовить информацию о</w:t>
            </w:r>
            <w:r w:rsidRPr="001F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кисло-молочных продуктах.</w:t>
            </w:r>
          </w:p>
        </w:tc>
      </w:tr>
      <w:tr w:rsidR="006F03EC" w:rsidRPr="004F16AD" w:rsidTr="001F3EEB">
        <w:trPr>
          <w:trHeight w:val="1110"/>
        </w:trPr>
        <w:tc>
          <w:tcPr>
            <w:tcW w:w="1135" w:type="dxa"/>
            <w:vMerge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теоретические сведения о молоке и кисломолочных продуктах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F03EC" w:rsidRPr="001F3EEB" w:rsidRDefault="006F03EC" w:rsidP="006A1C8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6F03EC">
        <w:trPr>
          <w:trHeight w:val="645"/>
        </w:trPr>
        <w:tc>
          <w:tcPr>
            <w:tcW w:w="1135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молока и кисломолочных  продуктов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 и урок практикум</w:t>
            </w:r>
          </w:p>
        </w:tc>
        <w:tc>
          <w:tcPr>
            <w:tcW w:w="4819" w:type="dxa"/>
            <w:vMerge w:val="restart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супа молочного рисового.</w:t>
            </w:r>
          </w:p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ТБ</w:t>
            </w:r>
          </w:p>
        </w:tc>
        <w:tc>
          <w:tcPr>
            <w:tcW w:w="2407" w:type="dxa"/>
            <w:vMerge w:val="restart"/>
          </w:tcPr>
          <w:p w:rsidR="006F03EC" w:rsidRPr="001F3EEB" w:rsidRDefault="006F03EC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В кулинарных книгах подобрать идеи по оформлению блюд из молочных продуктов</w:t>
            </w:r>
          </w:p>
        </w:tc>
      </w:tr>
      <w:tr w:rsidR="006F03EC" w:rsidRPr="004F16AD" w:rsidTr="001F3EEB">
        <w:trPr>
          <w:trHeight w:val="450"/>
        </w:trPr>
        <w:tc>
          <w:tcPr>
            <w:tcW w:w="1135" w:type="dxa"/>
            <w:vMerge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молока и кисломолочных  продуктов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6F03EC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F03EC" w:rsidRPr="001F3EEB" w:rsidRDefault="006F03EC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3EEB" w:rsidRPr="004F16AD" w:rsidTr="001F3EEB">
        <w:trPr>
          <w:trHeight w:val="410"/>
        </w:trPr>
        <w:tc>
          <w:tcPr>
            <w:tcW w:w="1135" w:type="dxa"/>
            <w:vMerge w:val="restart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6F03EC" w:rsidP="001F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из молочных продуктов.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3EEB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 и урок практикум</w:t>
            </w:r>
          </w:p>
        </w:tc>
        <w:tc>
          <w:tcPr>
            <w:tcW w:w="4819" w:type="dxa"/>
            <w:vMerge w:val="restart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супа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каши манной. </w:t>
            </w:r>
          </w:p>
          <w:p w:rsidR="001F3EEB" w:rsidRPr="004F16AD" w:rsidRDefault="001F3EEB" w:rsidP="001F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ТБ</w:t>
            </w:r>
          </w:p>
        </w:tc>
        <w:tc>
          <w:tcPr>
            <w:tcW w:w="2407" w:type="dxa"/>
            <w:vMerge w:val="restart"/>
          </w:tcPr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В кулинарных книгах подобрать идеи по оформлению блюд из молочных продуктов</w:t>
            </w:r>
          </w:p>
        </w:tc>
      </w:tr>
      <w:tr w:rsidR="001F3EEB" w:rsidRPr="004F16AD" w:rsidTr="001F3EEB">
        <w:trPr>
          <w:trHeight w:val="410"/>
        </w:trPr>
        <w:tc>
          <w:tcPr>
            <w:tcW w:w="1135" w:type="dxa"/>
            <w:vMerge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F3EEB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из молочных продуктов.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3EEB" w:rsidRPr="004F16AD" w:rsidTr="001F3EEB">
        <w:trPr>
          <w:trHeight w:val="414"/>
        </w:trPr>
        <w:tc>
          <w:tcPr>
            <w:tcW w:w="1135" w:type="dxa"/>
            <w:vMerge w:val="restart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6F03EC" w:rsidP="001F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блюд из кисломолочных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3EEB" w:rsidRPr="004F16AD" w:rsidRDefault="006F03E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 материала и урок практикум</w:t>
            </w:r>
          </w:p>
        </w:tc>
        <w:tc>
          <w:tcPr>
            <w:tcW w:w="4819" w:type="dxa"/>
            <w:vMerge w:val="restart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Приготовление сырников.</w:t>
            </w:r>
          </w:p>
          <w:p w:rsidR="001F3EEB" w:rsidRPr="004F16AD" w:rsidRDefault="001F3EEB" w:rsidP="001F3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ТБ</w:t>
            </w:r>
          </w:p>
        </w:tc>
        <w:tc>
          <w:tcPr>
            <w:tcW w:w="2407" w:type="dxa"/>
            <w:vMerge w:val="restart"/>
          </w:tcPr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кулинарных книгах подобрать идеи по </w:t>
            </w: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оформлению блюд из молочных продуктов</w:t>
            </w:r>
          </w:p>
        </w:tc>
      </w:tr>
      <w:tr w:rsidR="001F3EEB" w:rsidRPr="004F16AD" w:rsidTr="001F3EEB">
        <w:trPr>
          <w:trHeight w:val="414"/>
        </w:trPr>
        <w:tc>
          <w:tcPr>
            <w:tcW w:w="1135" w:type="dxa"/>
            <w:vMerge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6F03E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F3EEB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Приготовление блюд из кисломолочных продуктов.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3EEB" w:rsidRPr="004F16AD" w:rsidTr="00B33F59">
        <w:trPr>
          <w:trHeight w:val="685"/>
        </w:trPr>
        <w:tc>
          <w:tcPr>
            <w:tcW w:w="1135" w:type="dxa"/>
            <w:vMerge w:val="restart"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6F03EC" w:rsidP="001F3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F3EEB" w:rsidRPr="004F16AD" w:rsidRDefault="001F3EEB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и морепродукты в кулинарии.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 и урок практикум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 рыбы и морепродуктов. Признаки свежести. Первичная и тепловая обработка рыбы. Приготовление рыбы жареной и припущенной.</w:t>
            </w:r>
            <w:r w:rsidR="00655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</w:tcPr>
          <w:p w:rsidR="001F3EEB" w:rsidRPr="001F3EEB" w:rsidRDefault="001F3EEB" w:rsidP="006E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кулинарных книгах подобрать идеи по оформлению блюд из </w:t>
            </w:r>
            <w:r w:rsidRPr="001F3EEB">
              <w:rPr>
                <w:rFonts w:ascii="Times New Roman" w:hAnsi="Times New Roman" w:cs="Times New Roman"/>
                <w:sz w:val="18"/>
                <w:szCs w:val="18"/>
              </w:rPr>
              <w:t>рыбы и морепродуктов.</w:t>
            </w:r>
          </w:p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3EEB" w:rsidRPr="004F16AD" w:rsidTr="00B33F59">
        <w:trPr>
          <w:trHeight w:val="685"/>
        </w:trPr>
        <w:tc>
          <w:tcPr>
            <w:tcW w:w="1135" w:type="dxa"/>
            <w:vMerge/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1F3EEB" w:rsidRPr="004F16AD" w:rsidRDefault="001F3EEB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03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1F3EEB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Первичная и тепловая обработка рыбы и морепродуктов.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1F3EEB" w:rsidRPr="004F16AD" w:rsidRDefault="001F3EEB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</w:tcPr>
          <w:p w:rsidR="001F3EEB" w:rsidRPr="001F3EEB" w:rsidRDefault="001F3EEB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672" w:rsidRPr="004F16AD" w:rsidTr="002C0672">
        <w:trPr>
          <w:trHeight w:val="620"/>
        </w:trPr>
        <w:tc>
          <w:tcPr>
            <w:tcW w:w="1135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03E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круп, бобовых, и макаронных изделий.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0672" w:rsidRPr="004F16AD" w:rsidRDefault="002C0672" w:rsidP="008C0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круп, бобовых, и макаронных изделий. Правила варки каш. Приготовление отварных макарон с сыром.</w:t>
            </w:r>
          </w:p>
          <w:p w:rsidR="002C0672" w:rsidRPr="004F16AD" w:rsidRDefault="002C0672" w:rsidP="002C06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</w:tcBorders>
          </w:tcPr>
          <w:p w:rsidR="002C0672" w:rsidRPr="001F3EEB" w:rsidRDefault="002C0672" w:rsidP="006E31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информацию о</w:t>
            </w:r>
            <w:r w:rsidRPr="001F3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крупах, бобовых, и макаронных изделиях.</w:t>
            </w:r>
          </w:p>
        </w:tc>
      </w:tr>
      <w:tr w:rsidR="002C0672" w:rsidRPr="004F16AD" w:rsidTr="002C0672">
        <w:trPr>
          <w:trHeight w:val="494"/>
        </w:trPr>
        <w:tc>
          <w:tcPr>
            <w:tcW w:w="1135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F0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2C0672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круп, бобовых, и макаронных изделий.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</w:tcBorders>
          </w:tcPr>
          <w:p w:rsidR="002C0672" w:rsidRPr="001F3EEB" w:rsidRDefault="002C0672" w:rsidP="006E31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2C0672">
        <w:trPr>
          <w:trHeight w:val="302"/>
        </w:trPr>
        <w:tc>
          <w:tcPr>
            <w:tcW w:w="1135" w:type="dxa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6F03EC" w:rsidRPr="004F16AD" w:rsidRDefault="006F03EC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03EC" w:rsidRPr="004F16AD" w:rsidRDefault="006F03EC" w:rsidP="008C0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6F03EC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рекомендации. Самоконтроль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6F03EC" w:rsidRPr="001F3EEB" w:rsidRDefault="006F03EC" w:rsidP="008C01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F03EC" w:rsidRPr="004F16AD" w:rsidTr="006F03EC">
        <w:trPr>
          <w:trHeight w:val="1104"/>
        </w:trPr>
        <w:tc>
          <w:tcPr>
            <w:tcW w:w="1135" w:type="dxa"/>
          </w:tcPr>
          <w:p w:rsidR="006F03EC" w:rsidRPr="004F16AD" w:rsidRDefault="006F03E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F03EC" w:rsidRPr="004F16AD" w:rsidRDefault="006F03EC" w:rsidP="006F03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6F03EC" w:rsidRPr="004F16AD" w:rsidRDefault="006F03EC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 продуктов. Сервировка стола.</w:t>
            </w:r>
          </w:p>
          <w:p w:rsidR="006F03EC" w:rsidRPr="004F16AD" w:rsidRDefault="006F03EC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F03EC" w:rsidRPr="004F16AD" w:rsidRDefault="006F03EC" w:rsidP="008C0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 и урок практикум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6F03EC" w:rsidRDefault="006F03EC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обеду. Складывание салфеток различными способами. Работа в группе. 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6F03EC" w:rsidRPr="001F3EEB" w:rsidRDefault="006F03EC" w:rsidP="008C01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0692" w:rsidRPr="004F16AD" w:rsidTr="000B0692">
        <w:trPr>
          <w:trHeight w:val="276"/>
        </w:trPr>
        <w:tc>
          <w:tcPr>
            <w:tcW w:w="1135" w:type="dxa"/>
            <w:shd w:val="clear" w:color="auto" w:fill="DAEEF3" w:themeFill="accent5" w:themeFillTint="33"/>
          </w:tcPr>
          <w:p w:rsidR="000B0692" w:rsidRPr="004F16AD" w:rsidRDefault="000B069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0B0692" w:rsidRPr="004F16AD" w:rsidRDefault="000B0692" w:rsidP="002C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0B0692" w:rsidRDefault="000B0692" w:rsidP="00B93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6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Материаловедение</w:t>
            </w:r>
          </w:p>
          <w:p w:rsidR="00F278A4" w:rsidRDefault="00F278A4" w:rsidP="00B93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40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https://kopilkaurokov.ru/tehnologiyad/testi/tiest_po_tiekhnologhii_dlia_uchashchikhsia_6_klassa_po_tiemie_matierialoviedieni</w:t>
              </w:r>
            </w:hyperlink>
          </w:p>
          <w:p w:rsidR="00F278A4" w:rsidRPr="000B0692" w:rsidRDefault="00F278A4" w:rsidP="00F278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2.</w:t>
            </w:r>
            <w:hyperlink r:id="rId41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</w:t>
              </w:r>
              <w:r w:rsidRPr="00EF3D11">
                <w:rPr>
                  <w:rStyle w:val="af1"/>
                  <w:lang w:val="en-US"/>
                </w:rPr>
                <w:t>i</w:t>
              </w:r>
            </w:hyperlink>
            <w:r>
              <w:t xml:space="preserve"> 3</w:t>
            </w:r>
            <w:hyperlink r:id="rId42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https://multiurok.ru/files/testy-dlia-uchashchikhsia-6-klassa-devochki-razdel.html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B0692" w:rsidRPr="000B0692" w:rsidRDefault="000B0692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0B0692" w:rsidRPr="004F16AD" w:rsidRDefault="000B069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</w:tcPr>
          <w:p w:rsidR="000B0692" w:rsidRPr="001F3EEB" w:rsidRDefault="000B0692" w:rsidP="006E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72" w:rsidRPr="004F16AD" w:rsidTr="00955FBB">
        <w:trPr>
          <w:trHeight w:val="586"/>
        </w:trPr>
        <w:tc>
          <w:tcPr>
            <w:tcW w:w="1135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2C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2C0672" w:rsidP="00B93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Натуральные волокна животного происхождения.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819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Волокна: шерсть, шёлк. Основная и уточная нити. Саржевое и атласное переплетения.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тканей из волокон животного происхождения, ассортимент.</w:t>
            </w:r>
          </w:p>
        </w:tc>
        <w:tc>
          <w:tcPr>
            <w:tcW w:w="240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C0672" w:rsidRPr="001F3EEB" w:rsidRDefault="002C0672" w:rsidP="006E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672" w:rsidRPr="004F16AD" w:rsidTr="00955FBB">
        <w:trPr>
          <w:trHeight w:val="519"/>
        </w:trPr>
        <w:tc>
          <w:tcPr>
            <w:tcW w:w="1135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B93E3A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тканей.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C0672" w:rsidRPr="001F3EEB" w:rsidRDefault="002C0672" w:rsidP="006E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053" w:rsidRPr="00F85053" w:rsidTr="00F85053">
        <w:trPr>
          <w:trHeight w:val="268"/>
        </w:trPr>
        <w:tc>
          <w:tcPr>
            <w:tcW w:w="1135" w:type="dxa"/>
            <w:shd w:val="clear" w:color="auto" w:fill="DAEEF3" w:themeFill="accent5" w:themeFillTint="33"/>
          </w:tcPr>
          <w:p w:rsidR="00F85053" w:rsidRPr="00F85053" w:rsidRDefault="00F85053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F85053" w:rsidRPr="00F85053" w:rsidRDefault="00F85053" w:rsidP="002C06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F85053" w:rsidRDefault="00F85053" w:rsidP="00B93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Машино</w:t>
            </w:r>
            <w:r w:rsidRPr="00F850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</w:t>
            </w:r>
          </w:p>
          <w:p w:rsidR="00F278A4" w:rsidRDefault="00F278A4" w:rsidP="00B93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43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https://infourok.ru/testy_po_tehnologii_na_temu_mashinovedenie__6_klass-179792.htm</w:t>
              </w:r>
            </w:hyperlink>
          </w:p>
          <w:p w:rsidR="00F278A4" w:rsidRDefault="00F278A4" w:rsidP="00F278A4">
            <w:r>
              <w:t>2.</w:t>
            </w:r>
            <w:hyperlink r:id="rId44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https://nsportal.ru/shkola/tekhnologiya/library/2017/03/28/kontrolnye-raboty-dlya-5-8-klassov-po-tehnologii-devochki</w:t>
              </w:r>
            </w:hyperlink>
          </w:p>
          <w:p w:rsidR="00F278A4" w:rsidRPr="00F85053" w:rsidRDefault="00F278A4" w:rsidP="00F97C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 xml:space="preserve"> </w:t>
            </w:r>
            <w:r w:rsidR="00F97C08">
              <w:t>3.</w:t>
            </w:r>
            <w:hyperlink r:id="rId45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https://multiurok.ru/files/test-po-tekhnologii-dlia-devochek-6-klass-mashinov.html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85053" w:rsidRPr="00F85053" w:rsidRDefault="00DF194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F85053" w:rsidRPr="00F85053" w:rsidRDefault="00F85053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F85053" w:rsidRPr="00F85053" w:rsidRDefault="00F85053" w:rsidP="006E31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0672" w:rsidRPr="004F16AD" w:rsidTr="009C579A">
        <w:trPr>
          <w:trHeight w:val="611"/>
        </w:trPr>
        <w:tc>
          <w:tcPr>
            <w:tcW w:w="1135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2C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2C0672" w:rsidP="00B93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швейной машины.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0672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</w:tcPr>
          <w:p w:rsidR="002C0672" w:rsidRPr="004F16AD" w:rsidRDefault="002C0672" w:rsidP="00F85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устройство и принцип действия регуляторов швейной машины. Правила подбора игл и нитей в зависимости от вида тканей</w:t>
            </w:r>
            <w:r w:rsidR="00F8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07" w:type="dxa"/>
            <w:vMerge w:val="restart"/>
          </w:tcPr>
          <w:p w:rsidR="002C0672" w:rsidRPr="001F3EEB" w:rsidRDefault="002C0672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ТБ и требования к ВТО</w:t>
            </w:r>
          </w:p>
        </w:tc>
      </w:tr>
      <w:tr w:rsidR="002C0672" w:rsidRPr="004F16AD" w:rsidTr="009C579A">
        <w:trPr>
          <w:trHeight w:val="611"/>
        </w:trPr>
        <w:tc>
          <w:tcPr>
            <w:tcW w:w="1135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2C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B93E3A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Регуляторы бытовой универсальной швейной машины.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C0672" w:rsidRPr="001F3EEB" w:rsidRDefault="002C0672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0672" w:rsidRPr="004F16AD" w:rsidTr="009C579A">
        <w:trPr>
          <w:trHeight w:val="1237"/>
        </w:trPr>
        <w:tc>
          <w:tcPr>
            <w:tcW w:w="1135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2C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2C0672" w:rsidP="00B93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Неполадки в работе швейной машины.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C0672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</w:tcPr>
          <w:p w:rsidR="002C0672" w:rsidRDefault="002C0672" w:rsidP="00F85053">
            <w:pPr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качества машинной строчки путем изменения  силы натяжения верхней и нижней нитей.</w:t>
            </w:r>
            <w:r w:rsidR="00B9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ухода за шве</w:t>
            </w:r>
            <w:r w:rsidR="00F8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йной машиной. Чистка и смазка о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</w:t>
            </w:r>
            <w:r w:rsidR="00F8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узл</w:t>
            </w:r>
            <w:r w:rsidR="00F8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Устройство машинной иглы. Установка иглы в швейную машину. Подбор толщины иглы и нитей в зависимости от вида ткани. Неполадки в работе швейной машины</w:t>
            </w:r>
            <w:r w:rsidR="00F85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579A" w:rsidRPr="004F16AD" w:rsidRDefault="009C579A" w:rsidP="00F85053">
            <w:pPr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2C0672" w:rsidRPr="001F3EEB" w:rsidRDefault="00B93E3A" w:rsidP="00B93E3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Выучить тер</w:t>
            </w:r>
            <w:r w:rsidR="002C0672"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минологию машинных работ</w:t>
            </w:r>
          </w:p>
        </w:tc>
      </w:tr>
      <w:tr w:rsidR="002C0672" w:rsidRPr="004F16AD" w:rsidTr="009C579A">
        <w:trPr>
          <w:trHeight w:val="1237"/>
        </w:trPr>
        <w:tc>
          <w:tcPr>
            <w:tcW w:w="1135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B93E3A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Регулировка строчки и замена машинной иглы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C0672" w:rsidRPr="004F16AD" w:rsidRDefault="002C0672" w:rsidP="006E3133">
            <w:pPr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C0672" w:rsidRPr="001F3EEB" w:rsidRDefault="002C0672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5053" w:rsidRPr="00F85053" w:rsidTr="00F85053">
        <w:trPr>
          <w:trHeight w:val="307"/>
        </w:trPr>
        <w:tc>
          <w:tcPr>
            <w:tcW w:w="1135" w:type="dxa"/>
            <w:shd w:val="clear" w:color="auto" w:fill="DAEEF3" w:themeFill="accent5" w:themeFillTint="33"/>
          </w:tcPr>
          <w:p w:rsidR="00F85053" w:rsidRPr="00F85053" w:rsidRDefault="00F85053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F85053" w:rsidRPr="00F85053" w:rsidRDefault="00F85053" w:rsidP="00B93E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F85053" w:rsidRDefault="00F85053" w:rsidP="00B93E3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Конструирование и моделирование</w:t>
            </w:r>
          </w:p>
          <w:p w:rsidR="00F97C08" w:rsidRDefault="00F97C08" w:rsidP="00F97C08">
            <w:r>
              <w:t>1.</w:t>
            </w:r>
            <w:hyperlink r:id="rId46" w:history="1">
              <w:r>
                <w:rPr>
                  <w:rStyle w:val="af1"/>
                </w:rPr>
                <w:t>https://nsportal.ru/shkola/tekhnologiya/library/2014/02/19/kontrolnye-zadaniya-po-tekhnologii-konstruirovanie-i</w:t>
              </w:r>
            </w:hyperlink>
          </w:p>
          <w:p w:rsidR="00F97C08" w:rsidRDefault="00F97C08" w:rsidP="00B93E3A">
            <w:r>
              <w:t>2.</w:t>
            </w:r>
            <w:hyperlink r:id="rId47" w:history="1">
              <w:r w:rsidRPr="00EF3D11">
                <w:rPr>
                  <w:rStyle w:val="af1"/>
                </w:rPr>
                <w:t>https://nsportal.ru/shkola/tekhnologiya/library/2017/03/28/kontrolnye-raboty-dlya-5-8-klassov-po-tehnologii-devochki</w:t>
              </w:r>
            </w:hyperlink>
          </w:p>
          <w:p w:rsidR="00F97C08" w:rsidRPr="00F85053" w:rsidRDefault="00F97C08" w:rsidP="00F97C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hyperlink r:id="rId48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https://easyen.ru/load/tekhnologija/6_klass/testy_dlja_uchashhikhsja_6_klassa_devoch</w:t>
              </w:r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lastRenderedPageBreak/>
                <w:t>ki_razdel_materialovedenie_po_programme_v_d_simonenko/223-1-0-19038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F85053" w:rsidRPr="00F85053" w:rsidRDefault="00D10E88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F85053" w:rsidRPr="00F85053" w:rsidRDefault="00F85053" w:rsidP="005F7D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F85053" w:rsidRPr="00F85053" w:rsidRDefault="00F85053" w:rsidP="006E31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2C0672" w:rsidRPr="004F16AD" w:rsidTr="00B93E3A">
        <w:trPr>
          <w:trHeight w:val="823"/>
        </w:trPr>
        <w:tc>
          <w:tcPr>
            <w:tcW w:w="1135" w:type="dxa"/>
            <w:vMerge w:val="restart"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2C0672" w:rsidP="00B93E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2C0672" w:rsidP="00B93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лёгкому женскому платью.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672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  <w:vMerge w:val="restart"/>
          </w:tcPr>
          <w:p w:rsidR="002C0672" w:rsidRPr="004F16AD" w:rsidRDefault="002C0672" w:rsidP="005F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Эксплуатационные, гигиенические, эстетические требования к лёгкому женскому платью. Ткани и виды отделок для юбок. Правила снятия мерок и прибавки на свободу облегания</w:t>
            </w:r>
            <w:r w:rsidR="005F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 w:rsidR="00B9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2407" w:type="dxa"/>
            <w:vMerge w:val="restart"/>
          </w:tcPr>
          <w:p w:rsidR="002C0672" w:rsidRPr="001F3EEB" w:rsidRDefault="002C0672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названия мерок и последовательность снятия мерок</w:t>
            </w:r>
          </w:p>
        </w:tc>
      </w:tr>
      <w:tr w:rsidR="002C0672" w:rsidRPr="004F16AD" w:rsidTr="00B93E3A">
        <w:trPr>
          <w:trHeight w:val="823"/>
        </w:trPr>
        <w:tc>
          <w:tcPr>
            <w:tcW w:w="1135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C0672" w:rsidRPr="004F16AD" w:rsidRDefault="00B93E3A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2C0672" w:rsidRPr="004F16AD" w:rsidRDefault="00B93E3A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юбок, снятие мерок для построения чертежа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C0672" w:rsidRPr="004F16AD" w:rsidRDefault="002C0672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C0672" w:rsidRPr="004F16AD" w:rsidRDefault="002C0672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C0672" w:rsidRPr="001F3EEB" w:rsidRDefault="002C0672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3133" w:rsidRPr="004F16AD" w:rsidTr="001F3EEB">
        <w:tc>
          <w:tcPr>
            <w:tcW w:w="1135" w:type="dxa"/>
          </w:tcPr>
          <w:p w:rsidR="006E3133" w:rsidRPr="004F16AD" w:rsidRDefault="006E3133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6E3133" w:rsidRPr="004F16AD" w:rsidRDefault="005F7D9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133" w:rsidRPr="004F16AD" w:rsidRDefault="006E3133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E3133" w:rsidRPr="004F16AD" w:rsidRDefault="006E3133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основы чертежа юбки в масштабе 1:4 и в натуральную величину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E3133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</w:tcPr>
          <w:p w:rsidR="006E3133" w:rsidRPr="004F16AD" w:rsidRDefault="006E3133" w:rsidP="005F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юбки</w:t>
            </w:r>
            <w:r w:rsidR="005F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чертежа</w:t>
            </w:r>
          </w:p>
        </w:tc>
        <w:tc>
          <w:tcPr>
            <w:tcW w:w="2407" w:type="dxa"/>
          </w:tcPr>
          <w:p w:rsidR="006E3133" w:rsidRPr="001F3EEB" w:rsidRDefault="006E3133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сообщение о различных видах легкой женской одежды</w:t>
            </w:r>
          </w:p>
        </w:tc>
      </w:tr>
      <w:tr w:rsidR="005F7D9C" w:rsidRPr="004F16AD" w:rsidTr="001F3EEB">
        <w:tc>
          <w:tcPr>
            <w:tcW w:w="1135" w:type="dxa"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F7D9C" w:rsidRPr="004F16AD" w:rsidRDefault="005F7D9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5F7D9C" w:rsidRPr="004F16AD" w:rsidRDefault="005F7D9C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основы чертежа юбки в масштабе 1:4 и в натуральную величину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D9C" w:rsidRPr="004F16AD" w:rsidRDefault="00B303D7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</w:tcPr>
          <w:p w:rsidR="005F7D9C" w:rsidRDefault="005F7D9C" w:rsidP="005F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юбки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чертежа</w:t>
            </w:r>
          </w:p>
          <w:p w:rsidR="00D56CD1" w:rsidRPr="004F16AD" w:rsidRDefault="00D56CD1" w:rsidP="005F7D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7D9C" w:rsidRPr="001F3EEB" w:rsidRDefault="005F7D9C" w:rsidP="00955F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сообщение о различных видах легкой женской одежды</w:t>
            </w:r>
          </w:p>
        </w:tc>
      </w:tr>
      <w:tr w:rsidR="005F7D9C" w:rsidRPr="004F16AD" w:rsidTr="001F3EEB">
        <w:tc>
          <w:tcPr>
            <w:tcW w:w="1135" w:type="dxa"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F7D9C" w:rsidRPr="004F16AD" w:rsidRDefault="005F7D9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5F7D9C" w:rsidRPr="004F16AD" w:rsidRDefault="005F7D9C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основы чертежа юбки в масштабе 1:4 и в натуральную величину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D9C" w:rsidRPr="004F16AD" w:rsidRDefault="00B303D7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819" w:type="dxa"/>
          </w:tcPr>
          <w:p w:rsidR="005F7D9C" w:rsidRPr="004F16AD" w:rsidRDefault="005F7D9C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юбки</w:t>
            </w:r>
          </w:p>
          <w:p w:rsidR="005F7D9C" w:rsidRDefault="005F7D9C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чертежа</w:t>
            </w:r>
          </w:p>
          <w:p w:rsidR="00D56CD1" w:rsidRPr="004F16AD" w:rsidRDefault="00D56CD1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7D9C" w:rsidRPr="001F3EEB" w:rsidRDefault="005F7D9C" w:rsidP="00955F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сообщение о различных видах легкой женской одежды</w:t>
            </w:r>
          </w:p>
        </w:tc>
      </w:tr>
      <w:tr w:rsidR="005F7D9C" w:rsidRPr="004F16AD" w:rsidTr="001F3EEB">
        <w:tc>
          <w:tcPr>
            <w:tcW w:w="1135" w:type="dxa"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F7D9C" w:rsidRPr="004F16AD" w:rsidRDefault="005F7D9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5F7D9C" w:rsidRPr="004F16AD" w:rsidRDefault="005F7D9C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основы чертежа юбки в масштабе 1:4 и в натуральную величину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D9C" w:rsidRPr="004F16AD" w:rsidRDefault="00B303D7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819" w:type="dxa"/>
          </w:tcPr>
          <w:p w:rsidR="005F7D9C" w:rsidRPr="004F16AD" w:rsidRDefault="005F7D9C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Условные графические изображения деталей и изделий на рисунках, эскизах, чертежах, схемах. Последовательность построения чертежа юбки</w:t>
            </w:r>
          </w:p>
          <w:p w:rsidR="005F7D9C" w:rsidRDefault="005F7D9C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чертежа</w:t>
            </w:r>
          </w:p>
          <w:p w:rsidR="00D56CD1" w:rsidRPr="004F16AD" w:rsidRDefault="00D56CD1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F7D9C" w:rsidRPr="001F3EEB" w:rsidRDefault="005F7D9C" w:rsidP="00955F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сообщение о различных видах легкой женской одежды</w:t>
            </w:r>
          </w:p>
        </w:tc>
      </w:tr>
      <w:tr w:rsidR="005F7D9C" w:rsidRPr="004F16AD" w:rsidTr="00B27327">
        <w:trPr>
          <w:trHeight w:val="551"/>
        </w:trPr>
        <w:tc>
          <w:tcPr>
            <w:tcW w:w="1135" w:type="dxa"/>
            <w:vMerge w:val="restart"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F7D9C" w:rsidRPr="004F16AD" w:rsidRDefault="005F7D9C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5F7D9C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юбки выбранного фасона</w:t>
            </w:r>
          </w:p>
          <w:p w:rsidR="0026026E" w:rsidRDefault="0026026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26E" w:rsidRPr="004F16AD" w:rsidRDefault="0026026E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5F7D9C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819" w:type="dxa"/>
            <w:vMerge w:val="restart"/>
          </w:tcPr>
          <w:p w:rsidR="005F7D9C" w:rsidRDefault="005F7D9C" w:rsidP="00B93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Форма, силуэт, стиль, особенности фигуры и выбор фасона. Способы моделирования юбок. Правила подготовки выкройки к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действиями</w:t>
            </w:r>
          </w:p>
          <w:p w:rsidR="0026026E" w:rsidRPr="004F16AD" w:rsidRDefault="0026026E" w:rsidP="00B93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5F7D9C" w:rsidRPr="001F3EEB" w:rsidRDefault="005F7D9C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F7D9C" w:rsidRPr="004F16AD" w:rsidTr="00B27327">
        <w:trPr>
          <w:trHeight w:val="551"/>
        </w:trPr>
        <w:tc>
          <w:tcPr>
            <w:tcW w:w="1135" w:type="dxa"/>
            <w:vMerge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5F7D9C" w:rsidRPr="004F16AD" w:rsidRDefault="005F7D9C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5F7D9C" w:rsidRPr="004F16AD" w:rsidRDefault="005F7D9C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юбки выбранного фасона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F7D9C" w:rsidRPr="004F16AD" w:rsidRDefault="005F7D9C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5F7D9C" w:rsidRPr="004F16AD" w:rsidRDefault="005F7D9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5F7D9C" w:rsidRPr="001F3EEB" w:rsidRDefault="005F7D9C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0E88" w:rsidRPr="00D10E88" w:rsidTr="00D10E88">
        <w:trPr>
          <w:trHeight w:val="226"/>
        </w:trPr>
        <w:tc>
          <w:tcPr>
            <w:tcW w:w="1135" w:type="dxa"/>
            <w:shd w:val="clear" w:color="auto" w:fill="DAEEF3" w:themeFill="accent5" w:themeFillTint="33"/>
          </w:tcPr>
          <w:p w:rsidR="00D10E88" w:rsidRPr="00D10E88" w:rsidRDefault="00D10E88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D10E88" w:rsidRPr="00D10E88" w:rsidRDefault="00D10E88" w:rsidP="00B273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D10E88" w:rsidRDefault="0026026E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Технология изготовления поясных швейных изделий</w:t>
            </w:r>
          </w:p>
          <w:p w:rsidR="00F97C08" w:rsidRDefault="00F97C08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49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https://urok.1sept.ru/articles/608678</w:t>
              </w:r>
            </w:hyperlink>
          </w:p>
          <w:p w:rsidR="00F97C08" w:rsidRDefault="00F97C08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hyperlink r:id="rId50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https://infourok.ru/test-po-teme-izgotovlenie-vikroyki-2775968.html</w:t>
              </w:r>
            </w:hyperlink>
          </w:p>
          <w:p w:rsidR="00F97C08" w:rsidRDefault="00F97C08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hyperlink r:id="rId51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https://testua.ru/tekhnologiya/189-tekhnologiya-6-klass/1874-test-po-tekhnologii-6-klass-sbornik-s-otvetami.html</w:t>
              </w:r>
            </w:hyperlink>
          </w:p>
          <w:p w:rsidR="00F97C08" w:rsidRPr="00D10E88" w:rsidRDefault="00F97C08" w:rsidP="00F97C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4.</w:t>
            </w:r>
            <w:hyperlink r:id="rId52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10E88" w:rsidRPr="00D10E88" w:rsidRDefault="00D820F4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D10E88" w:rsidRPr="00D10E88" w:rsidRDefault="00D10E88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D10E88" w:rsidRPr="00D10E88" w:rsidRDefault="00D10E88" w:rsidP="006E31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7327" w:rsidRPr="004F16AD" w:rsidTr="00B27327">
        <w:trPr>
          <w:trHeight w:val="419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B27327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Раскладка выкройки на ткани. </w:t>
            </w:r>
          </w:p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27327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Экономичная раскладка выкройки на ткани. Правила раскладки деталей на ткани с рисунком в клетку и в полоску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2407" w:type="dxa"/>
            <w:vMerge w:val="restart"/>
          </w:tcPr>
          <w:p w:rsidR="00B27327" w:rsidRPr="001F3EEB" w:rsidRDefault="00B27327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EEB">
              <w:rPr>
                <w:rFonts w:ascii="Times New Roman" w:eastAsia="Calibri" w:hAnsi="Times New Roman" w:cs="Times New Roman"/>
                <w:sz w:val="18"/>
                <w:szCs w:val="18"/>
              </w:rPr>
              <w:t>Подобрать ткань для изготовления фартука Повторить правила: подготовка ткани к раскрою, способы  раскладки выкройки на</w:t>
            </w:r>
          </w:p>
        </w:tc>
      </w:tr>
      <w:tr w:rsidR="00B27327" w:rsidRPr="004F16AD" w:rsidTr="001F3EEB">
        <w:trPr>
          <w:trHeight w:val="820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Обмеловка и раскрой ткани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1F3EEB" w:rsidRDefault="00B27327" w:rsidP="006E31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7327" w:rsidRPr="004F16AD" w:rsidTr="00B27327">
        <w:trPr>
          <w:trHeight w:val="468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B2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Контурные и контрольные точки на деталях кроя</w:t>
            </w: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27327" w:rsidRPr="004F16AD" w:rsidRDefault="00B303D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прокладывания контурных и контрольных точек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Продолжить работу </w:t>
            </w:r>
          </w:p>
        </w:tc>
      </w:tr>
      <w:tr w:rsidR="00B27327" w:rsidRPr="004F16AD" w:rsidTr="001F3EEB">
        <w:trPr>
          <w:trHeight w:val="352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B273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кроя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327" w:rsidRPr="004F16AD" w:rsidTr="00B27327">
        <w:trPr>
          <w:trHeight w:val="385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B27327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Примерка юбки. </w:t>
            </w:r>
          </w:p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27327" w:rsidRPr="004F16AD" w:rsidRDefault="00B27327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проведения примерки. Дефекты посадки юбки и их причины. Способы исправления выявленных  дефектов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действиями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Исправить недочеты</w:t>
            </w:r>
          </w:p>
        </w:tc>
      </w:tr>
      <w:tr w:rsidR="00B27327" w:rsidRPr="004F16AD" w:rsidTr="00B27327">
        <w:trPr>
          <w:trHeight w:val="703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дефектов, их исправление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27327" w:rsidRPr="004F16AD" w:rsidRDefault="00B27327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327" w:rsidRPr="004F16AD" w:rsidTr="00B27327">
        <w:trPr>
          <w:trHeight w:val="502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машинных швов.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Стачные и накладные швы. Их конструкция, графическое обозначение, технология выполнения.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Отрабатывать точность движений при работе на швейной машине</w:t>
            </w:r>
          </w:p>
        </w:tc>
      </w:tr>
      <w:tr w:rsidR="00B27327" w:rsidRPr="004F16AD" w:rsidTr="00B27327">
        <w:trPr>
          <w:trHeight w:val="603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машинных швов.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327" w:rsidRPr="004F16AD" w:rsidTr="00B27327">
        <w:trPr>
          <w:trHeight w:val="535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Машинная обработка переднего и заднего полотнищ юбок.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стачивания боковых швов,  вытачек, кокеток, складок. Обработка застёжки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работу, устранить ошибки.</w:t>
            </w:r>
          </w:p>
        </w:tc>
      </w:tr>
      <w:tr w:rsidR="00B27327" w:rsidRPr="004F16AD" w:rsidTr="001F3EEB">
        <w:trPr>
          <w:trHeight w:val="553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Боковые швы. Застежка.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327" w:rsidRPr="004F16AD" w:rsidTr="00B27327">
        <w:trPr>
          <w:trHeight w:val="519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B27327" w:rsidRDefault="00B27327">
            <w:r w:rsidRPr="00E4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верхнего и нижнего срезов юбки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обработки верхнего и нижнего срезов юбки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работу, устранить ошибки.</w:t>
            </w: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B27327" w:rsidRPr="004F16AD" w:rsidTr="001F3EEB">
        <w:trPr>
          <w:trHeight w:val="586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B27327" w:rsidRDefault="00B27327">
            <w:r w:rsidRPr="00E4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верхнего и нижнего срезов юбки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7327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7327" w:rsidRPr="004F16AD" w:rsidTr="00ED6038">
        <w:trPr>
          <w:trHeight w:val="552"/>
        </w:trPr>
        <w:tc>
          <w:tcPr>
            <w:tcW w:w="1135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B273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Влажно-тепловая обработка.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ВТО шерстяных и шёлковых тканей. Критерии оценки качества изделия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Закончить работу, </w:t>
            </w:r>
          </w:p>
        </w:tc>
      </w:tr>
      <w:tr w:rsidR="00B27327" w:rsidRPr="004F16AD" w:rsidTr="00ED6038">
        <w:trPr>
          <w:trHeight w:val="552"/>
        </w:trPr>
        <w:tc>
          <w:tcPr>
            <w:tcW w:w="1135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27327" w:rsidRPr="004F16AD" w:rsidRDefault="00B27327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B27327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изделия</w:t>
            </w:r>
          </w:p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27327" w:rsidRPr="004F16AD" w:rsidRDefault="00B27327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27327" w:rsidRPr="004F16AD" w:rsidRDefault="00B27327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20F4" w:rsidRPr="00D820F4" w:rsidTr="00D820F4">
        <w:trPr>
          <w:trHeight w:val="312"/>
        </w:trPr>
        <w:tc>
          <w:tcPr>
            <w:tcW w:w="1135" w:type="dxa"/>
            <w:shd w:val="clear" w:color="auto" w:fill="DAEEF3" w:themeFill="accent5" w:themeFillTint="33"/>
          </w:tcPr>
          <w:p w:rsidR="00D820F4" w:rsidRPr="00D820F4" w:rsidRDefault="00D820F4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D820F4" w:rsidRPr="00D820F4" w:rsidRDefault="00D820F4" w:rsidP="00ED60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D820F4" w:rsidRDefault="00D820F4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Рукоделие. Художественные ремесла.</w:t>
            </w:r>
          </w:p>
          <w:p w:rsidR="000E5F82" w:rsidRDefault="000E5F82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53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https://multiurok.ru/files/tekhnologiia-6-kl-rukodelie.html</w:t>
              </w:r>
            </w:hyperlink>
          </w:p>
          <w:p w:rsidR="000E5F82" w:rsidRDefault="000E5F82" w:rsidP="000E5F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hyperlink r:id="rId54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https://nsportal.ru/shkola/tekhnologiya/library/2014/09/16/tekhnika-loskutnogo-shitya-pechvork</w:t>
              </w:r>
            </w:hyperlink>
          </w:p>
          <w:p w:rsidR="000E5F82" w:rsidRPr="00D820F4" w:rsidRDefault="000E5F82" w:rsidP="000E5F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hyperlink r:id="rId55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https://myslide.ru/presentation/loskutnoexAshitexA6-klass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820F4" w:rsidRPr="00D820F4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часов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D820F4" w:rsidRPr="00D820F4" w:rsidRDefault="00D820F4" w:rsidP="00ED60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D820F4" w:rsidRPr="00D820F4" w:rsidRDefault="00D820F4" w:rsidP="006E31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6038" w:rsidRPr="004F16AD" w:rsidTr="00ED6038">
        <w:trPr>
          <w:trHeight w:val="547"/>
        </w:trPr>
        <w:tc>
          <w:tcPr>
            <w:tcW w:w="1135" w:type="dxa"/>
            <w:vMerge w:val="restart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038" w:rsidRPr="004F16AD" w:rsidRDefault="00ED6038" w:rsidP="00ED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ED6038" w:rsidRPr="004F16AD" w:rsidRDefault="00ED6038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Возможности лоскутного шитья и мода.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ED6038" w:rsidRPr="004F16AD" w:rsidRDefault="00ED6038" w:rsidP="00ED6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орнамент и композиция. Цвет и композиция, цветовой круг,  подбор ткани. Пэчворк и мода.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ED6038" w:rsidRPr="004F16AD" w:rsidRDefault="00ED6038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Подобрать ткань, нитки,  инструменты</w:t>
            </w:r>
          </w:p>
        </w:tc>
      </w:tr>
      <w:tr w:rsidR="00ED6038" w:rsidRPr="004F16AD" w:rsidTr="00ED6038">
        <w:trPr>
          <w:trHeight w:val="547"/>
        </w:trPr>
        <w:tc>
          <w:tcPr>
            <w:tcW w:w="1135" w:type="dxa"/>
            <w:vMerge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038" w:rsidRPr="004F16AD" w:rsidRDefault="00ED6038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 и композиция.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ED6038" w:rsidRPr="004F16AD" w:rsidRDefault="00ED6038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6038" w:rsidRPr="004F16AD" w:rsidTr="00ED6038">
        <w:trPr>
          <w:trHeight w:val="823"/>
        </w:trPr>
        <w:tc>
          <w:tcPr>
            <w:tcW w:w="1135" w:type="dxa"/>
            <w:vMerge w:val="restart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038" w:rsidRPr="004F16AD" w:rsidRDefault="00ED6038" w:rsidP="00ED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Шаблоны элементов орнамента.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 w:val="restart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деления элементов орнамента на простейшие геометрические фигуры, подбора и изготовления шаблонов. Правила раскроя деталей с учётом направления долевой нити и рисунка.</w:t>
            </w:r>
          </w:p>
          <w:p w:rsidR="00ED6038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ED6038" w:rsidRPr="004F16AD" w:rsidRDefault="00ED6038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Найти в журналах, интернете рисунки для лоскутного шитья</w:t>
            </w:r>
          </w:p>
        </w:tc>
      </w:tr>
      <w:tr w:rsidR="00ED6038" w:rsidRPr="004F16AD" w:rsidTr="00ED6038">
        <w:trPr>
          <w:trHeight w:val="823"/>
        </w:trPr>
        <w:tc>
          <w:tcPr>
            <w:tcW w:w="1135" w:type="dxa"/>
            <w:vMerge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ED6038" w:rsidRPr="004F16AD" w:rsidRDefault="00ED6038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Раскрой деталей.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ED6038" w:rsidRPr="004F16AD" w:rsidRDefault="00ED6038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ED6038" w:rsidRPr="004F16AD" w:rsidRDefault="00ED6038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875" w:rsidRPr="004F16AD" w:rsidTr="00BD1875">
        <w:trPr>
          <w:trHeight w:val="469"/>
        </w:trPr>
        <w:tc>
          <w:tcPr>
            <w:tcW w:w="1135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BD1875" w:rsidRPr="004F16AD" w:rsidRDefault="00BD1875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D1875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соединения деталей между собой в лоскутном шитье</w:t>
            </w:r>
          </w:p>
          <w:p w:rsidR="00C9478F" w:rsidRPr="004F16AD" w:rsidRDefault="00C9478F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сборки  полотна в лоскутном шитье. Сборка полотна изделия</w:t>
            </w:r>
          </w:p>
        </w:tc>
        <w:tc>
          <w:tcPr>
            <w:tcW w:w="2407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Изобразить гармоничные сочетания цветов.</w:t>
            </w:r>
          </w:p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</w:t>
            </w:r>
          </w:p>
        </w:tc>
      </w:tr>
      <w:tr w:rsidR="00BD1875" w:rsidRPr="004F16AD" w:rsidTr="001F3EEB">
        <w:trPr>
          <w:trHeight w:val="218"/>
        </w:trPr>
        <w:tc>
          <w:tcPr>
            <w:tcW w:w="1135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  <w:p w:rsidR="00BD1875" w:rsidRPr="004F16AD" w:rsidRDefault="00BD1875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D1875" w:rsidRDefault="00BD1875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соединения деталей между собой в лоскутном шитье</w:t>
            </w:r>
          </w:p>
          <w:p w:rsidR="00C9478F" w:rsidRPr="004F16AD" w:rsidRDefault="00C9478F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875" w:rsidRPr="004F16AD" w:rsidTr="00BD1875">
        <w:trPr>
          <w:trHeight w:val="468"/>
        </w:trPr>
        <w:tc>
          <w:tcPr>
            <w:tcW w:w="1135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лоскутной основы с подкладкой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  <w:vMerge w:val="restart"/>
          </w:tcPr>
          <w:p w:rsidR="00BD1875" w:rsidRPr="004F16AD" w:rsidRDefault="00BD1875" w:rsidP="00D820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соединения лоскутной основы с подкладкой</w:t>
            </w:r>
            <w:r w:rsidR="00D82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</w:t>
            </w:r>
          </w:p>
        </w:tc>
        <w:tc>
          <w:tcPr>
            <w:tcW w:w="2407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Закончить работу</w:t>
            </w:r>
          </w:p>
        </w:tc>
      </w:tr>
      <w:tr w:rsidR="00BD1875" w:rsidRPr="004F16AD" w:rsidTr="001F3EEB">
        <w:trPr>
          <w:trHeight w:val="352"/>
        </w:trPr>
        <w:tc>
          <w:tcPr>
            <w:tcW w:w="1135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BD1875" w:rsidRDefault="00BD1875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лоскутной основы с подкладкой</w:t>
            </w:r>
          </w:p>
          <w:p w:rsidR="00C9478F" w:rsidRPr="004F16AD" w:rsidRDefault="00C9478F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875" w:rsidRPr="004F16AD" w:rsidTr="00BD1875">
        <w:trPr>
          <w:trHeight w:val="592"/>
        </w:trPr>
        <w:tc>
          <w:tcPr>
            <w:tcW w:w="1135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BD1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средства ухода и защиты одежды и обуви.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BD1875" w:rsidRDefault="00BD1875" w:rsidP="00BD1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ухода за одеждой из кожи, замши, велюра. Чистка кожаной обуви. Приёмы сохранения формы обуви, правила сушки обуви. Чистка замшевой обуви. Правила ухода за лакированной обувью, резиновой обувью.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закладки на хранение шерстяных и меховых вещей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C9478F" w:rsidRPr="004F16AD" w:rsidRDefault="00C9478F" w:rsidP="00BD1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информацию о чистящих средствах по уходу за одеждой</w:t>
            </w:r>
          </w:p>
        </w:tc>
      </w:tr>
      <w:tr w:rsidR="00BD1875" w:rsidRPr="004F16AD" w:rsidTr="001F3EEB">
        <w:trPr>
          <w:trHeight w:val="1323"/>
        </w:trPr>
        <w:tc>
          <w:tcPr>
            <w:tcW w:w="1135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Закладка на хранение шерстяных и меховых вещей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D1875" w:rsidRPr="004F16AD" w:rsidRDefault="00BD1875" w:rsidP="00BD1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20F4" w:rsidRPr="00D820F4" w:rsidTr="00D820F4">
        <w:trPr>
          <w:trHeight w:val="239"/>
        </w:trPr>
        <w:tc>
          <w:tcPr>
            <w:tcW w:w="1135" w:type="dxa"/>
            <w:shd w:val="clear" w:color="auto" w:fill="DAEEF3" w:themeFill="accent5" w:themeFillTint="33"/>
          </w:tcPr>
          <w:p w:rsidR="00D820F4" w:rsidRPr="00D820F4" w:rsidRDefault="00D820F4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D820F4" w:rsidRPr="00D820F4" w:rsidRDefault="00D820F4" w:rsidP="00BD18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0E5F82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Электротехника</w:t>
            </w:r>
          </w:p>
          <w:p w:rsidR="000E5F82" w:rsidRDefault="000E5F82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56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https://multiurok.ru/index.php/files/dovrachiebnaia-pomoshch-urok-dlia-6-klassa.html</w:t>
              </w:r>
            </w:hyperlink>
          </w:p>
          <w:p w:rsidR="000E5F82" w:rsidRPr="00D820F4" w:rsidRDefault="000E5F82" w:rsidP="000E5F8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2.</w:t>
            </w:r>
            <w:hyperlink r:id="rId57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820F4" w:rsidRPr="00D820F4" w:rsidRDefault="00DC54D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D820F4" w:rsidRPr="00D820F4" w:rsidRDefault="00D820F4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D820F4" w:rsidRPr="00D820F4" w:rsidRDefault="00D820F4" w:rsidP="006E313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D1875" w:rsidRPr="004F16AD" w:rsidTr="00BD1875">
        <w:trPr>
          <w:trHeight w:val="402"/>
        </w:trPr>
        <w:tc>
          <w:tcPr>
            <w:tcW w:w="1135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BD1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BD1875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Электрические цепи. </w:t>
            </w:r>
          </w:p>
          <w:p w:rsidR="00DC54DC" w:rsidRDefault="00DC54DC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 Урок практикум</w:t>
            </w:r>
          </w:p>
        </w:tc>
        <w:tc>
          <w:tcPr>
            <w:tcW w:w="4819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соединений элементов в электрических цепях, их условные графические изображения на электрических схемах. Правила электробезопасности и эксплуатации  и эксплуатации бытовых электроприборов. Оказание первой медицинской помощи при поражении током. Профессии, связанные с электричеством.</w:t>
            </w:r>
          </w:p>
        </w:tc>
        <w:tc>
          <w:tcPr>
            <w:tcW w:w="2407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6A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анализ энергосберегающих осветительных приборов</w:t>
            </w:r>
          </w:p>
        </w:tc>
      </w:tr>
      <w:tr w:rsidR="00BD1875" w:rsidRPr="004F16AD" w:rsidTr="00C9478F">
        <w:trPr>
          <w:trHeight w:val="1691"/>
        </w:trPr>
        <w:tc>
          <w:tcPr>
            <w:tcW w:w="1135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BD1875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54DC" w:rsidRPr="00DC54DC" w:rsidTr="00DC54DC">
        <w:trPr>
          <w:trHeight w:val="273"/>
        </w:trPr>
        <w:tc>
          <w:tcPr>
            <w:tcW w:w="1135" w:type="dxa"/>
            <w:shd w:val="clear" w:color="auto" w:fill="DAEEF3" w:themeFill="accent5" w:themeFillTint="33"/>
          </w:tcPr>
          <w:p w:rsidR="00DC54DC" w:rsidRPr="00DC54DC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AEEF3" w:themeFill="accent5" w:themeFillTint="33"/>
          </w:tcPr>
          <w:p w:rsidR="00DC54DC" w:rsidRPr="00DC54DC" w:rsidRDefault="00DC54DC" w:rsidP="006E31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:rsidR="00DC54DC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Творческие проекты</w:t>
            </w:r>
          </w:p>
          <w:p w:rsidR="00FC17DE" w:rsidRDefault="00FC17DE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hyperlink r:id="rId58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https://infourok.ru/prezentaciya-proekt-po-tehnologii-kulinariya-klass-3294322.html</w:t>
              </w:r>
            </w:hyperlink>
          </w:p>
          <w:p w:rsidR="000E5F82" w:rsidRDefault="000E5F82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hyperlink r:id="rId59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https://multiurok.ru/files/tekhnologiia-6-kl-rukodelie.html</w:t>
              </w:r>
            </w:hyperlink>
          </w:p>
          <w:p w:rsidR="001F4BDB" w:rsidRDefault="001F4BDB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hyperlink r:id="rId60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https://nsportal.ru/shkola/tekhnologiya/library/2012/07/07/olimpiada-testovye-</w:t>
              </w:r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lastRenderedPageBreak/>
                <w:t>zadaniya-po-tekhnologii-dlya-devochek-6789</w:t>
              </w:r>
            </w:hyperlink>
          </w:p>
          <w:p w:rsidR="00FC17DE" w:rsidRPr="00DC54DC" w:rsidRDefault="00FC17DE" w:rsidP="001F4B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C54DC" w:rsidRPr="00DC54DC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10 часов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DC54DC" w:rsidRPr="00DC54DC" w:rsidRDefault="00DC54DC" w:rsidP="006E313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:rsidR="00DC54DC" w:rsidRPr="00DC54DC" w:rsidRDefault="00DC54DC" w:rsidP="006E31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1875" w:rsidRPr="004F16AD" w:rsidTr="00BD1875">
        <w:trPr>
          <w:trHeight w:val="619"/>
        </w:trPr>
        <w:tc>
          <w:tcPr>
            <w:tcW w:w="1135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BD1875" w:rsidRPr="004F16AD" w:rsidRDefault="0024340E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творческих проектов и этапы их выполнения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проекта. Обоснование. Разработка эскиза. Подбор материалов.</w:t>
            </w:r>
          </w:p>
          <w:p w:rsidR="00BD1875" w:rsidRPr="004F16AD" w:rsidRDefault="00BD1875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выполнения.</w:t>
            </w:r>
          </w:p>
          <w:p w:rsidR="00BD1875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при работе</w:t>
            </w:r>
          </w:p>
        </w:tc>
        <w:tc>
          <w:tcPr>
            <w:tcW w:w="2407" w:type="dxa"/>
            <w:vMerge w:val="restart"/>
          </w:tcPr>
          <w:p w:rsidR="00BD1875" w:rsidRPr="004F16AD" w:rsidRDefault="00BD1875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0E" w:rsidRPr="004F16AD" w:rsidTr="0024340E">
        <w:trPr>
          <w:trHeight w:val="601"/>
        </w:trPr>
        <w:tc>
          <w:tcPr>
            <w:tcW w:w="1135" w:type="dxa"/>
            <w:vMerge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955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творческих проектов и этапы их выполнения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4340E" w:rsidRPr="004F16AD" w:rsidRDefault="0024340E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0E" w:rsidRPr="004F16AD" w:rsidTr="00BD1875">
        <w:trPr>
          <w:trHeight w:val="486"/>
        </w:trPr>
        <w:tc>
          <w:tcPr>
            <w:tcW w:w="1135" w:type="dxa"/>
            <w:vMerge w:val="restart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24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24340E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 и приспособления.</w:t>
            </w:r>
          </w:p>
          <w:p w:rsidR="0024340E" w:rsidRPr="004F16AD" w:rsidRDefault="0024340E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819" w:type="dxa"/>
            <w:vMerge w:val="restart"/>
          </w:tcPr>
          <w:p w:rsidR="0024340E" w:rsidRPr="004F16AD" w:rsidRDefault="0024340E" w:rsidP="00634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места. Подбор необходимого оборудования, материалов и инструментов. Разработка технологической последовательности выполнения основных операций. </w:t>
            </w:r>
          </w:p>
        </w:tc>
        <w:tc>
          <w:tcPr>
            <w:tcW w:w="2407" w:type="dxa"/>
            <w:vMerge w:val="restart"/>
          </w:tcPr>
          <w:p w:rsidR="0024340E" w:rsidRPr="004F16AD" w:rsidRDefault="0024340E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0E" w:rsidRPr="004F16AD" w:rsidTr="0063457B">
        <w:trPr>
          <w:trHeight w:val="737"/>
        </w:trPr>
        <w:tc>
          <w:tcPr>
            <w:tcW w:w="1135" w:type="dxa"/>
            <w:vMerge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6E31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последовательность выполнения проекта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24340E" w:rsidRPr="004F16AD" w:rsidRDefault="0024340E" w:rsidP="006E31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24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4819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</w:tc>
        <w:tc>
          <w:tcPr>
            <w:tcW w:w="4819" w:type="dxa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24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4819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4819" w:type="dxa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выполнения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2434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4819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изготовленных проектных работ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340E" w:rsidRPr="004F16AD" w:rsidTr="001F3EEB">
        <w:tc>
          <w:tcPr>
            <w:tcW w:w="1135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24340E" w:rsidRPr="004F16AD" w:rsidRDefault="0024340E" w:rsidP="00955F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6A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4819" w:type="dxa"/>
          </w:tcPr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  <w:p w:rsidR="0024340E" w:rsidRPr="004F16AD" w:rsidRDefault="0024340E" w:rsidP="00955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изготовленных проектных работ</w:t>
            </w:r>
          </w:p>
        </w:tc>
        <w:tc>
          <w:tcPr>
            <w:tcW w:w="2407" w:type="dxa"/>
          </w:tcPr>
          <w:p w:rsidR="0024340E" w:rsidRPr="004F16AD" w:rsidRDefault="0024340E" w:rsidP="006E31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2DE7" w:rsidRPr="00252B72" w:rsidRDefault="00F42DE7" w:rsidP="000507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7D7E" w:rsidRPr="00252B72" w:rsidRDefault="00D47D7E" w:rsidP="00D4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по технологии</w:t>
      </w:r>
    </w:p>
    <w:p w:rsidR="00D47D7E" w:rsidRPr="00252B72" w:rsidRDefault="00D47D7E" w:rsidP="00D4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Обслуживающий труд</w:t>
      </w:r>
    </w:p>
    <w:p w:rsidR="00D77E6A" w:rsidRDefault="00D47D7E" w:rsidP="006F03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68 часов </w:t>
      </w:r>
    </w:p>
    <w:p w:rsidR="00DC54DC" w:rsidRPr="00BD4388" w:rsidRDefault="00DC54DC" w:rsidP="006F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/>
        <w:tblW w:w="15280" w:type="dxa"/>
        <w:tblLayout w:type="fixed"/>
        <w:tblLook w:val="04A0"/>
      </w:tblPr>
      <w:tblGrid>
        <w:gridCol w:w="699"/>
        <w:gridCol w:w="969"/>
        <w:gridCol w:w="3686"/>
        <w:gridCol w:w="838"/>
        <w:gridCol w:w="1411"/>
        <w:gridCol w:w="2853"/>
        <w:gridCol w:w="3544"/>
        <w:gridCol w:w="1280"/>
      </w:tblGrid>
      <w:tr w:rsidR="00D77E6A" w:rsidRPr="00BD4388" w:rsidTr="00955FBB">
        <w:tc>
          <w:tcPr>
            <w:tcW w:w="699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9" w:type="dxa"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 урока</w:t>
            </w:r>
          </w:p>
        </w:tc>
        <w:tc>
          <w:tcPr>
            <w:tcW w:w="3686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раздела. </w:t>
            </w:r>
          </w:p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38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  часов</w:t>
            </w:r>
          </w:p>
        </w:tc>
        <w:tc>
          <w:tcPr>
            <w:tcW w:w="1411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Тип урока</w:t>
            </w:r>
          </w:p>
        </w:tc>
        <w:tc>
          <w:tcPr>
            <w:tcW w:w="2853" w:type="dxa"/>
            <w:hideMark/>
          </w:tcPr>
          <w:p w:rsidR="00D77E6A" w:rsidRPr="00BD4388" w:rsidRDefault="00D77E6A" w:rsidP="00955FBB">
            <w:pPr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</w:t>
            </w:r>
          </w:p>
          <w:p w:rsidR="00D77E6A" w:rsidRPr="00BD4388" w:rsidRDefault="00D77E6A" w:rsidP="00955FBB">
            <w:pPr>
              <w:ind w:left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544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результат.</w:t>
            </w:r>
          </w:p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80" w:type="dxa"/>
            <w:hideMark/>
          </w:tcPr>
          <w:p w:rsidR="00D77E6A" w:rsidRPr="00BD4388" w:rsidRDefault="00D77E6A" w:rsidP="00955F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415B5" w:rsidRPr="00B618FA" w:rsidTr="003415B5">
        <w:trPr>
          <w:trHeight w:val="287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3415B5" w:rsidRDefault="003415B5" w:rsidP="003415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  <w:p w:rsidR="001F4BDB" w:rsidRDefault="001F4BDB" w:rsidP="001F4B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hyperlink r:id="rId61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https://nsportal.ru/ap/library/drugoe/2013/01/21/proekt-po-tekhnologii-kulinariya-7-klass</w:t>
              </w:r>
            </w:hyperlink>
          </w:p>
          <w:p w:rsidR="001F4BDB" w:rsidRDefault="001F4BDB" w:rsidP="001F4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2.</w:t>
            </w:r>
            <w:hyperlink r:id="rId62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  <w:r>
              <w:t>3.</w:t>
            </w:r>
            <w:hyperlink r:id="rId63" w:history="1"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nsportal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shkola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tekhnologiya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/2016/01/21/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test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razdelu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kulinariya</w:t>
              </w:r>
              <w:r w:rsidRPr="00B618F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-7-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klass</w:t>
              </w:r>
            </w:hyperlink>
          </w:p>
          <w:p w:rsidR="001F4BDB" w:rsidRPr="001F4BDB" w:rsidRDefault="001F4BDB" w:rsidP="001F4B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4 .</w:t>
            </w:r>
            <w:hyperlink r:id="rId64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https://uchitelya.com/tehnologiya/157119-itogovyy-test-po- </w:t>
              </w:r>
              <w:r w:rsidRPr="001F4BDB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tehnologii-k-razdelu-kulinariya-7-klass-s-otvetami.html</w:t>
              </w:r>
            </w:hyperlink>
          </w:p>
          <w:p w:rsidR="001F4BDB" w:rsidRPr="001F4BDB" w:rsidRDefault="001F4BDB" w:rsidP="001F4B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4BDB">
              <w:rPr>
                <w:lang w:val="en-US"/>
              </w:rPr>
              <w:t>5.</w:t>
            </w:r>
            <w:hyperlink r:id="rId65" w:history="1">
              <w:r w:rsidRPr="001F4BDB">
                <w:rPr>
                  <w:rStyle w:val="af1"/>
                  <w:lang w:val="en-US"/>
                </w:rPr>
                <w:t>https://nsportal.ru/shkola/tekhnologiya/library/2012/07/07/olimpiada-testovye-zadaniya-po-tekhnologii-dlya-devochek-6789</w:t>
              </w:r>
            </w:hyperlink>
          </w:p>
        </w:tc>
      </w:tr>
      <w:tr w:rsidR="000F1260" w:rsidRPr="00BD4388" w:rsidTr="000F1260">
        <w:trPr>
          <w:trHeight w:val="1237"/>
        </w:trPr>
        <w:tc>
          <w:tcPr>
            <w:tcW w:w="699" w:type="dxa"/>
            <w:hideMark/>
          </w:tcPr>
          <w:p w:rsidR="000F1260" w:rsidRPr="00BD4388" w:rsidRDefault="000F1260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9" w:type="dxa"/>
          </w:tcPr>
          <w:p w:rsidR="000F1260" w:rsidRPr="00BD4388" w:rsidRDefault="000F1260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0F1260" w:rsidRPr="00BD4388" w:rsidRDefault="000F126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38" w:type="dxa"/>
            <w:hideMark/>
          </w:tcPr>
          <w:p w:rsidR="000F1260" w:rsidRPr="00BD4388" w:rsidRDefault="000F126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hideMark/>
          </w:tcPr>
          <w:p w:rsidR="000F1260" w:rsidRPr="00BD4388" w:rsidRDefault="000F126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 w:val="restart"/>
            <w:hideMark/>
          </w:tcPr>
          <w:p w:rsidR="000F1260" w:rsidRPr="00BD4388" w:rsidRDefault="000F1260" w:rsidP="000F1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технологий обработки пищевых продуктов на здоровье человека. Источники и пути проникновения болезнетворных микробов в организм человека. Способы профилактики инфекций. </w:t>
            </w:r>
          </w:p>
        </w:tc>
        <w:tc>
          <w:tcPr>
            <w:tcW w:w="3544" w:type="dxa"/>
            <w:vMerge w:val="restart"/>
            <w:hideMark/>
          </w:tcPr>
          <w:p w:rsidR="000F1260" w:rsidRPr="00BD4388" w:rsidRDefault="000F1260" w:rsidP="000F1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микроорганизмы. Источники и пути проникновения болезнетворных микроорганизмов в организм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правила при работе с продуктами.</w:t>
            </w:r>
          </w:p>
        </w:tc>
        <w:tc>
          <w:tcPr>
            <w:tcW w:w="1280" w:type="dxa"/>
            <w:hideMark/>
          </w:tcPr>
          <w:p w:rsidR="000F1260" w:rsidRPr="00BD4388" w:rsidRDefault="000F126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стр.5-7</w:t>
            </w:r>
          </w:p>
        </w:tc>
      </w:tr>
      <w:tr w:rsidR="000F1260" w:rsidRPr="00BD4388" w:rsidTr="000F1260">
        <w:trPr>
          <w:trHeight w:val="1237"/>
        </w:trPr>
        <w:tc>
          <w:tcPr>
            <w:tcW w:w="699" w:type="dxa"/>
            <w:hideMark/>
          </w:tcPr>
          <w:p w:rsidR="000F1260" w:rsidRPr="00BD4388" w:rsidRDefault="000F1260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9" w:type="dxa"/>
          </w:tcPr>
          <w:p w:rsidR="000F1260" w:rsidRPr="00BD4388" w:rsidRDefault="000F1260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0F1260" w:rsidRPr="00BD4388" w:rsidRDefault="000F1260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питания.</w:t>
            </w:r>
          </w:p>
        </w:tc>
        <w:tc>
          <w:tcPr>
            <w:tcW w:w="838" w:type="dxa"/>
            <w:hideMark/>
          </w:tcPr>
          <w:p w:rsidR="000F1260" w:rsidRPr="00BD4388" w:rsidRDefault="000F1260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hideMark/>
          </w:tcPr>
          <w:p w:rsidR="000F1260" w:rsidRPr="00BD4388" w:rsidRDefault="000F1260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/>
            <w:hideMark/>
          </w:tcPr>
          <w:p w:rsidR="000F1260" w:rsidRPr="00BD4388" w:rsidRDefault="000F1260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0F1260" w:rsidRPr="00BD4388" w:rsidRDefault="000F1260" w:rsidP="000F1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0F1260" w:rsidRPr="00BD4388" w:rsidRDefault="000F1260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стр.5-7</w:t>
            </w:r>
          </w:p>
        </w:tc>
      </w:tr>
      <w:tr w:rsidR="00905508" w:rsidRPr="00BD4388" w:rsidTr="00955FBB">
        <w:trPr>
          <w:trHeight w:val="961"/>
        </w:trPr>
        <w:tc>
          <w:tcPr>
            <w:tcW w:w="699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теста</w:t>
            </w:r>
          </w:p>
        </w:tc>
        <w:tc>
          <w:tcPr>
            <w:tcW w:w="838" w:type="dxa"/>
            <w:vMerge w:val="restart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 w:val="restart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Кулинарная обработка продуктов. Значение блюд из теста в питании человека. Виды теста и изделия из него. Технология приготовления блюд. ТБ.</w:t>
            </w:r>
          </w:p>
        </w:tc>
        <w:tc>
          <w:tcPr>
            <w:tcW w:w="3544" w:type="dxa"/>
            <w:vMerge w:val="restart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инструменты необходимы для приготовления теста. Какие продукты используют для приготовления мучных изделий. Что такое разрыхлители и для чего их применяют</w:t>
            </w:r>
          </w:p>
        </w:tc>
        <w:tc>
          <w:tcPr>
            <w:tcW w:w="1280" w:type="dxa"/>
            <w:vMerge w:val="restart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</w:t>
            </w:r>
          </w:p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стр.19-23</w:t>
            </w:r>
          </w:p>
        </w:tc>
      </w:tr>
      <w:tr w:rsidR="00905508" w:rsidRPr="00BD4388" w:rsidTr="00955FBB">
        <w:trPr>
          <w:trHeight w:val="961"/>
        </w:trPr>
        <w:tc>
          <w:tcPr>
            <w:tcW w:w="699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9" w:type="dxa"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</w:t>
            </w:r>
          </w:p>
        </w:tc>
        <w:tc>
          <w:tcPr>
            <w:tcW w:w="838" w:type="dxa"/>
            <w:vMerge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08" w:rsidRPr="00BD4388" w:rsidTr="00955FBB">
        <w:trPr>
          <w:trHeight w:val="823"/>
        </w:trPr>
        <w:tc>
          <w:tcPr>
            <w:tcW w:w="699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Бездрожжевое тесто</w:t>
            </w:r>
          </w:p>
        </w:tc>
        <w:tc>
          <w:tcPr>
            <w:tcW w:w="838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905508" w:rsidRPr="00BD4388" w:rsidRDefault="00905508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905508" w:rsidRPr="00BD4388" w:rsidRDefault="00905508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vMerge w:val="restart"/>
            <w:hideMark/>
          </w:tcPr>
          <w:p w:rsidR="00905508" w:rsidRPr="00BD4388" w:rsidRDefault="00905508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Кулинарная обработка продуктов. Значение блюд из теста в питании человека. Виды теста и изделия из него. </w:t>
            </w:r>
          </w:p>
        </w:tc>
        <w:tc>
          <w:tcPr>
            <w:tcW w:w="3544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 w:val="restart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08" w:rsidRPr="00BD4388" w:rsidTr="00905508">
        <w:trPr>
          <w:trHeight w:val="494"/>
        </w:trPr>
        <w:tc>
          <w:tcPr>
            <w:tcW w:w="699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9" w:type="dxa"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бездрожжевого теста</w:t>
            </w:r>
          </w:p>
        </w:tc>
        <w:tc>
          <w:tcPr>
            <w:tcW w:w="838" w:type="dxa"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05508" w:rsidRPr="00BD4388" w:rsidRDefault="00905508" w:rsidP="00955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905508" w:rsidRPr="00BD4388" w:rsidRDefault="00905508" w:rsidP="00955F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823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Дрожжевое тесто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Кулинарная обработка продуктов. Значение блюд из теста в питании человека. Виды теста и изделия из него. </w:t>
            </w:r>
          </w:p>
        </w:tc>
        <w:tc>
          <w:tcPr>
            <w:tcW w:w="3544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инструменты необходимы для приготовления теста. Какие продукты используют для приготовления мучных изделий. Что такое разрыхлители и для чего их применяют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823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дрожжевого теста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823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Пресное тесто</w:t>
            </w:r>
          </w:p>
        </w:tc>
        <w:tc>
          <w:tcPr>
            <w:tcW w:w="838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Рецептура теста для вареников и пельменей, способы его приготовления. Первичная обработка муки. Рецептура фарша. </w:t>
            </w:r>
          </w:p>
        </w:tc>
        <w:tc>
          <w:tcPr>
            <w:tcW w:w="3544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тесто называют пресным. Почему пищевая сода служит разрыхлителем теста.</w:t>
            </w:r>
          </w:p>
          <w:p w:rsidR="00327AED" w:rsidRPr="00BD4388" w:rsidRDefault="00905508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знания на деле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 №3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 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стр.23-26</w:t>
            </w:r>
          </w:p>
        </w:tc>
      </w:tr>
      <w:tr w:rsidR="00327AED" w:rsidRPr="00BD4388" w:rsidTr="00955FBB">
        <w:trPr>
          <w:trHeight w:val="823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Пресное тесто</w:t>
            </w:r>
          </w:p>
        </w:tc>
        <w:tc>
          <w:tcPr>
            <w:tcW w:w="838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30" w:rsidRPr="00BD4388" w:rsidTr="00955FBB">
        <w:tc>
          <w:tcPr>
            <w:tcW w:w="699" w:type="dxa"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9" w:type="dxa"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FB7B30" w:rsidRDefault="00FB7B30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десертные блюда</w:t>
            </w:r>
          </w:p>
          <w:p w:rsidR="00DC54DC" w:rsidRDefault="00DC54DC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4DC" w:rsidRPr="00BD4388" w:rsidRDefault="00DC54DC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FB7B30" w:rsidRPr="00BD4388" w:rsidRDefault="00FB7B30" w:rsidP="00AB3A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vMerge w:val="restart"/>
            <w:hideMark/>
          </w:tcPr>
          <w:p w:rsidR="00FB7B30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Рецептура, приготовление холодных десертных блюд</w:t>
            </w:r>
          </w:p>
        </w:tc>
        <w:tc>
          <w:tcPr>
            <w:tcW w:w="3544" w:type="dxa"/>
            <w:vMerge w:val="restart"/>
            <w:hideMark/>
          </w:tcPr>
          <w:p w:rsidR="00FB7B30" w:rsidRPr="00BD4388" w:rsidRDefault="00FB7B30" w:rsidP="0090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применяемые при </w:t>
            </w:r>
            <w:r w:rsidR="0001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 десертных блюд</w:t>
            </w:r>
            <w:r w:rsid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блюда, условия и сроки хранения.</w:t>
            </w:r>
          </w:p>
        </w:tc>
        <w:tc>
          <w:tcPr>
            <w:tcW w:w="1280" w:type="dxa"/>
            <w:vMerge w:val="restart"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30" w:rsidRPr="00BD4388" w:rsidTr="00955FBB">
        <w:tc>
          <w:tcPr>
            <w:tcW w:w="699" w:type="dxa"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dxa"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FB7B30" w:rsidRPr="00BD4388" w:rsidRDefault="00FB7B30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Холодные десертные блюда</w:t>
            </w:r>
          </w:p>
        </w:tc>
        <w:tc>
          <w:tcPr>
            <w:tcW w:w="838" w:type="dxa"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FB7B30" w:rsidRPr="00BD4388" w:rsidRDefault="00FB7B30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FB7B30" w:rsidRPr="00BD4388" w:rsidRDefault="00FB7B30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961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десертные блюда</w:t>
            </w:r>
          </w:p>
        </w:tc>
        <w:tc>
          <w:tcPr>
            <w:tcW w:w="838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012F65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Рецептура, приготовление горячих десертных блюд</w:t>
            </w:r>
          </w:p>
        </w:tc>
        <w:tc>
          <w:tcPr>
            <w:tcW w:w="3544" w:type="dxa"/>
            <w:vMerge w:val="restart"/>
            <w:hideMark/>
          </w:tcPr>
          <w:p w:rsidR="00327AED" w:rsidRPr="00BD4388" w:rsidRDefault="00012F65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процессы применяемые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приготовлении десертных блюд</w:t>
            </w:r>
            <w:r w:rsid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готовность блюда, условия и сроки хранения.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05508">
        <w:trPr>
          <w:trHeight w:val="659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838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65" w:rsidRPr="00BD4388" w:rsidTr="00012F65">
        <w:trPr>
          <w:trHeight w:val="267"/>
        </w:trPr>
        <w:tc>
          <w:tcPr>
            <w:tcW w:w="699" w:type="dxa"/>
            <w:shd w:val="clear" w:color="auto" w:fill="auto"/>
            <w:hideMark/>
          </w:tcPr>
          <w:p w:rsidR="00012F65" w:rsidRPr="00BD4388" w:rsidRDefault="00012F65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shd w:val="clear" w:color="auto" w:fill="auto"/>
          </w:tcPr>
          <w:p w:rsidR="00012F65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12F65" w:rsidRDefault="00012F65" w:rsidP="00327A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2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продуктов</w:t>
            </w:r>
          </w:p>
          <w:p w:rsidR="00DC54DC" w:rsidRPr="00012F65" w:rsidRDefault="00DC54DC" w:rsidP="00327A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hideMark/>
          </w:tcPr>
          <w:p w:rsidR="00012F65" w:rsidRPr="00012F65" w:rsidRDefault="00012F65" w:rsidP="00327A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012F65" w:rsidRPr="00012F65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  <w:hideMark/>
          </w:tcPr>
          <w:p w:rsidR="00012F65" w:rsidRPr="00012F65" w:rsidRDefault="00012F65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12F65" w:rsidRPr="00012F65" w:rsidRDefault="00012F65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012F65" w:rsidRPr="00BD4388" w:rsidRDefault="00012F65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F65" w:rsidRPr="00012F65" w:rsidTr="00012F65">
        <w:trPr>
          <w:trHeight w:val="267"/>
        </w:trPr>
        <w:tc>
          <w:tcPr>
            <w:tcW w:w="699" w:type="dxa"/>
            <w:shd w:val="clear" w:color="auto" w:fill="auto"/>
            <w:hideMark/>
          </w:tcPr>
          <w:p w:rsidR="00012F65" w:rsidRPr="00012F65" w:rsidRDefault="00012F65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shd w:val="clear" w:color="auto" w:fill="auto"/>
          </w:tcPr>
          <w:p w:rsidR="00012F65" w:rsidRPr="00012F65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12F65" w:rsidRPr="00012F65" w:rsidRDefault="00012F65" w:rsidP="00327A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 «Кулинария»</w:t>
            </w:r>
          </w:p>
        </w:tc>
        <w:tc>
          <w:tcPr>
            <w:tcW w:w="838" w:type="dxa"/>
            <w:shd w:val="clear" w:color="auto" w:fill="auto"/>
            <w:hideMark/>
          </w:tcPr>
          <w:p w:rsidR="00012F65" w:rsidRPr="00012F65" w:rsidRDefault="00012F65" w:rsidP="00327A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shd w:val="clear" w:color="auto" w:fill="auto"/>
            <w:hideMark/>
          </w:tcPr>
          <w:p w:rsidR="00012F65" w:rsidRPr="00012F65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  <w:hideMark/>
          </w:tcPr>
          <w:p w:rsidR="00012F65" w:rsidRPr="00012F65" w:rsidRDefault="00012F65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012F65" w:rsidRPr="00012F65" w:rsidRDefault="00012F65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  <w:hideMark/>
          </w:tcPr>
          <w:p w:rsidR="00012F65" w:rsidRPr="00012F65" w:rsidRDefault="00012F65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B5" w:rsidRPr="00BD4388" w:rsidTr="008D3EFA">
        <w:trPr>
          <w:trHeight w:val="267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3415B5" w:rsidRDefault="003415B5" w:rsidP="00341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 2 часа</w:t>
            </w:r>
          </w:p>
          <w:p w:rsidR="001F4BDB" w:rsidRDefault="00673B07" w:rsidP="001F4BDB">
            <w:hyperlink r:id="rId66" w:history="1">
              <w:r w:rsidR="001F4BDB"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1F4BDB" w:rsidRPr="00BD4388" w:rsidRDefault="00673B07" w:rsidP="001E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1E7507"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</w:tc>
      </w:tr>
      <w:tr w:rsidR="00327AED" w:rsidRPr="00BD4388" w:rsidTr="00955FBB">
        <w:trPr>
          <w:trHeight w:val="1099"/>
        </w:trPr>
        <w:tc>
          <w:tcPr>
            <w:tcW w:w="699" w:type="dxa"/>
            <w:hideMark/>
          </w:tcPr>
          <w:p w:rsidR="00327AED" w:rsidRPr="00BD4388" w:rsidRDefault="00327AED" w:rsidP="0001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синтетические волокна</w:t>
            </w:r>
          </w:p>
        </w:tc>
        <w:tc>
          <w:tcPr>
            <w:tcW w:w="838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волокон. Процесс получения </w:t>
            </w:r>
            <w:r w:rsidR="0001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синтетических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волокон, их свойства.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Прокладочные, утепляющие материалы.</w:t>
            </w:r>
          </w:p>
        </w:tc>
        <w:tc>
          <w:tcPr>
            <w:tcW w:w="3544" w:type="dxa"/>
            <w:vMerge w:val="restart"/>
            <w:hideMark/>
          </w:tcPr>
          <w:p w:rsidR="00012F65" w:rsidRPr="00905508" w:rsidRDefault="00327AED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технология производства </w:t>
            </w:r>
            <w:r w:rsidR="00012F65" w:rsidRP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синтетических</w:t>
            </w:r>
            <w:r w:rsidRP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текстильных волокон. Для чего необходимо знать волокнистый состав тканей. </w:t>
            </w:r>
          </w:p>
          <w:p w:rsidR="00327AED" w:rsidRPr="00905508" w:rsidRDefault="00905508" w:rsidP="00012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327AED" w:rsidRPr="009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состав ткани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D26F6A">
        <w:trPr>
          <w:trHeight w:val="769"/>
        </w:trPr>
        <w:tc>
          <w:tcPr>
            <w:tcW w:w="699" w:type="dxa"/>
            <w:hideMark/>
          </w:tcPr>
          <w:p w:rsidR="00327AED" w:rsidRPr="00BD4388" w:rsidRDefault="00327AED" w:rsidP="00012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012F65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и синтетические волокна</w:t>
            </w:r>
          </w:p>
        </w:tc>
        <w:tc>
          <w:tcPr>
            <w:tcW w:w="838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B5" w:rsidRPr="00BD4388" w:rsidTr="001E7507">
        <w:trPr>
          <w:trHeight w:val="1839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3415B5" w:rsidRDefault="003415B5" w:rsidP="003415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Швейная машина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–7 часов</w:t>
            </w:r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hyperlink r:id="rId68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https://www.mchs.gov.ru/deyatelnost/bezopasnost-grazhdan/universalnyy-algoritm-okazaniya-pervoy-pomoshchi_5</w:t>
              </w:r>
            </w:hyperlink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hyperlink r:id="rId69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https://infourok.ru/prezentaciya-k-urokam-po-predmetu-tehnologiya-dlya-klassov-shveynaya-mashina-3986770.html</w:t>
              </w:r>
            </w:hyperlink>
          </w:p>
          <w:p w:rsidR="001E7507" w:rsidRDefault="001E7507" w:rsidP="001E7507">
            <w:r>
              <w:t>3.</w:t>
            </w:r>
            <w:hyperlink r:id="rId70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  <w:p w:rsidR="001E7507" w:rsidRDefault="001E7507" w:rsidP="001E7507">
            <w:r>
              <w:t>4.</w:t>
            </w:r>
            <w:hyperlink r:id="rId71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75DB" w:rsidRPr="00BD4388" w:rsidRDefault="005675DB" w:rsidP="003415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D26F6A">
        <w:trPr>
          <w:trHeight w:val="1054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зигзагообразной строчки.</w:t>
            </w:r>
          </w:p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Приспособления к швейной машине</w:t>
            </w:r>
          </w:p>
          <w:p w:rsidR="005675DB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деталей в узлах механизмов и машин, их условные обозначения на кинематических схемах. Устройство качающего челнока, работа механизма двигателя ткани.</w:t>
            </w:r>
          </w:p>
        </w:tc>
        <w:tc>
          <w:tcPr>
            <w:tcW w:w="3544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необходимо обметывать срезы деталей кроя. Что такое аппликация. Для чего необходимы приспособления к швейной машине.</w:t>
            </w:r>
          </w:p>
          <w:p w:rsidR="00327AED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разборку и сборку челночного устройства, образцы  обработки срезов зигзагообразной строчкой.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§16,17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раб.№12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D26F6A">
        <w:trPr>
          <w:trHeight w:val="1085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зигзагообразной строчки.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Приспособления к швейной машине</w:t>
            </w:r>
          </w:p>
        </w:tc>
        <w:tc>
          <w:tcPr>
            <w:tcW w:w="838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961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53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машинных швов, их назначение и конструкция, Технология выполнения.</w:t>
            </w:r>
          </w:p>
        </w:tc>
        <w:tc>
          <w:tcPr>
            <w:tcW w:w="3544" w:type="dxa"/>
            <w:vMerge w:val="restart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шов является основой для настрочного и расстрочного швов. Какими способами можно выметать обтачной шов</w:t>
            </w:r>
          </w:p>
          <w:p w:rsidR="00327AED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327AED" w:rsidRPr="0056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данные виды швов. Соблюдать ТБ   </w:t>
            </w:r>
          </w:p>
        </w:tc>
        <w:tc>
          <w:tcPr>
            <w:tcW w:w="1280" w:type="dxa"/>
            <w:vMerge w:val="restart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стр.67-76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раб.№13</w:t>
            </w:r>
          </w:p>
        </w:tc>
      </w:tr>
      <w:tr w:rsidR="00327AED" w:rsidRPr="00BD4388" w:rsidTr="00955FBB">
        <w:trPr>
          <w:trHeight w:val="961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70"/>
        </w:trPr>
        <w:tc>
          <w:tcPr>
            <w:tcW w:w="699" w:type="dxa"/>
            <w:hideMark/>
          </w:tcPr>
          <w:p w:rsidR="00327AED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</w:t>
            </w:r>
          </w:p>
          <w:p w:rsidR="005675DB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5DB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54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разделам: материаловедение, швейная машина. </w:t>
            </w:r>
          </w:p>
          <w:p w:rsidR="005675DB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качества знаний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rPr>
          <w:trHeight w:val="54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разделам: материаловедение, швейная машина. </w:t>
            </w:r>
          </w:p>
          <w:p w:rsidR="005675DB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5DB" w:rsidRPr="00BD4388" w:rsidRDefault="005675DB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B5" w:rsidRPr="00BD4388" w:rsidTr="003415B5">
        <w:trPr>
          <w:trHeight w:val="303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3415B5" w:rsidRDefault="003415B5" w:rsidP="003415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 моделирование плечевых изделий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– </w:t>
            </w: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72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https://infourok.ru/prezentaciya-po-tehnologii-na-temu-konstruirovanie-odezhdi-merki-klass-658618.html</w:t>
              </w:r>
            </w:hyperlink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73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https://nsportal.ru/shkola/tekhnologiya/library/2019/09/02/razrabotka-uroka-po-teme-modelirovanie-odezhdy</w:t>
              </w:r>
            </w:hyperlink>
          </w:p>
          <w:p w:rsidR="001E7507" w:rsidRDefault="001E7507" w:rsidP="001E7507">
            <w:r>
              <w:t>3.</w:t>
            </w:r>
            <w:hyperlink r:id="rId74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1E7507" w:rsidRDefault="001E7507" w:rsidP="001E7507">
            <w:r>
              <w:t>4.</w:t>
            </w:r>
            <w:hyperlink r:id="rId75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  <w:p w:rsidR="001E7507" w:rsidRPr="00BD4388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AED" w:rsidRPr="00BD4388" w:rsidTr="00955FBB">
        <w:trPr>
          <w:trHeight w:val="1425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 и стиль в одежде. Требования, предъявляемые к одежде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одежды. Требования, предъявляемые к одежде. Мерки необходимые для построения чертежа. Правила снятия и записи результатов. Основные антропометрические точки.</w:t>
            </w:r>
          </w:p>
        </w:tc>
        <w:tc>
          <w:tcPr>
            <w:tcW w:w="3544" w:type="dxa"/>
            <w:hideMark/>
          </w:tcPr>
          <w:p w:rsidR="0055369C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силуэтов. Чем отличается классический стиль одежды от спортивного. Какие требования  предъявляются к одежде.</w:t>
            </w:r>
          </w:p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стиль, делать эскиз плечевого изделия,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записывать мерки.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стр.77-82</w:t>
            </w:r>
          </w:p>
        </w:tc>
      </w:tr>
      <w:tr w:rsidR="00327AED" w:rsidRPr="00BD4388" w:rsidTr="00955FBB">
        <w:trPr>
          <w:trHeight w:val="76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 и стиль в одежде. Требования, предъявляемые к одежде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72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мерок для построения основы чертежа плечевого изделия с цельнокроеным рукавом  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снятия мерок для плечевого изделия. Последовательность построения основы чертежа плечевого изделия с цельнокроеным рукавом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мерки необходимо снять  с фигуры человека  для построения основы чертежа плечевого изделия с цельнокроеным рукавом.</w:t>
            </w:r>
          </w:p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пределять линии чертежа 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стр.82-85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№14</w:t>
            </w:r>
          </w:p>
        </w:tc>
      </w:tr>
      <w:tr w:rsidR="00327AED" w:rsidRPr="00BD4388" w:rsidTr="007B7A44">
        <w:trPr>
          <w:trHeight w:val="100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мерок для построения основы чертежа плечевого изделия с цельнокроеным рукавом 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Чертежные инструменты.  Выполнение расчетов. Построение чертежа в М 1:4.</w:t>
            </w:r>
          </w:p>
        </w:tc>
        <w:tc>
          <w:tcPr>
            <w:tcW w:w="3544" w:type="dxa"/>
            <w:hideMark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каких деталей состоит чертеж плечевого изделия с цельнокроеным  рукавом. Чем отличается 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спинки от чертежа переда;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линии чертежа (базисная сетка, конструктивные линии), строить базисный чертёж, пользоваться инструментами.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стр.85-92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Пр. раб. №15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основы чертежа плечевого изделия с цельнокроеным рукавом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плечевого изделия с цельнокроеным рукавом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моделирования одежды. Моделирование плечевого изделия.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приемы моделирования плечевых изделий. </w:t>
            </w:r>
          </w:p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моделирование по эскизу модели.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стр.92-100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№16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плечевого изделия с цельнокроеным рукавом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5B5" w:rsidRPr="00BD4388" w:rsidTr="008D3EFA">
        <w:trPr>
          <w:trHeight w:val="367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3415B5" w:rsidRDefault="003415B5" w:rsidP="003415B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изготовления плечевого изделия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–</w:t>
            </w: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76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https://infourok.ru/urok-po-tehnologii-na-temu-modelirovanie-plechevogo-izdeliyaklass-2647291.html</w:t>
              </w:r>
            </w:hyperlink>
          </w:p>
          <w:p w:rsidR="001E7507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77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https://videouroki.net/razrabotki/modielirovaniie-pliechievogho-izdieliia-s-tsiel-nokroienym-rukavom-tiekhnologhii.html</w:t>
              </w:r>
            </w:hyperlink>
          </w:p>
          <w:p w:rsidR="001E7507" w:rsidRDefault="001E7507" w:rsidP="001E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3.</w:t>
            </w:r>
            <w:hyperlink r:id="rId78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  <w:r>
              <w:t>4.</w:t>
            </w:r>
            <w:hyperlink r:id="rId79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  <w:p w:rsidR="001E7507" w:rsidRPr="00BD4388" w:rsidRDefault="001E7507" w:rsidP="001E750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14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изделия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Раскладка лекал изделия на ткань. Разметка припусков на швы</w:t>
            </w:r>
          </w:p>
        </w:tc>
        <w:tc>
          <w:tcPr>
            <w:tcW w:w="3544" w:type="dxa"/>
            <w:hideMark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детали кроя от деталей выкройки. Какие требования нужно выполнять при раскрое. Как выкроить косую бейку под углом 45* к долевой нити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детали кроя, срезы, готовить лекала, рассчитывать количество ткани на изделие, раскладывать лекала, обмелять.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стр.105-107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№18</w:t>
            </w:r>
          </w:p>
        </w:tc>
      </w:tr>
      <w:tr w:rsidR="00327AED" w:rsidRPr="00BD4388" w:rsidTr="00955FBB">
        <w:trPr>
          <w:trHeight w:val="326"/>
        </w:trPr>
        <w:tc>
          <w:tcPr>
            <w:tcW w:w="699" w:type="dxa"/>
            <w:hideMark/>
          </w:tcPr>
          <w:p w:rsidR="00327AED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изделия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697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выполнением переноса линий выкройки на детали кроя. Сметывание изделия.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</w:t>
            </w:r>
          </w:p>
        </w:tc>
        <w:tc>
          <w:tcPr>
            <w:tcW w:w="3544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  перенесения линий выкройки на ткань.  По какой линии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прокладывают сметочные строчки;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изделие к примерке</w:t>
            </w:r>
          </w:p>
          <w:p w:rsidR="0055369C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стр.109-113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№20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rPr>
          <w:trHeight w:val="273"/>
        </w:trPr>
        <w:tc>
          <w:tcPr>
            <w:tcW w:w="699" w:type="dxa"/>
            <w:hideMark/>
          </w:tcPr>
          <w:p w:rsidR="00327AED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к примерке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55369C">
        <w:trPr>
          <w:trHeight w:val="1697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примерки. Устранение дефектов.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выполнением переноса линий выкройки на детали кроя. Сметывание изделия.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</w:t>
            </w:r>
          </w:p>
        </w:tc>
        <w:tc>
          <w:tcPr>
            <w:tcW w:w="3544" w:type="dxa"/>
            <w:hideMark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правил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посадки изделия на фигуре;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дефекты.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стр.114-117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 №21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примерки. Устранение дефектов.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  среднего шва спинки, плечевых швов  и нижних срезов рукавов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технологией стачивания плечевых швов. Обработкой среднего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шва спинки.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ТБ и БТ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Чем отличаются обработка вытачек на талии в платье и в юбке. Зачем при обработке среднего шва спинки нужно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большую длину стежка в области разреза под застежку и разрез.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§28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стр.117-120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№22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  среднего шва спинки, плечевых швов  и нижних срезов рукавов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подкройной обтачкой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последовательностью обработки горловины подкройной обтачкой</w:t>
            </w:r>
          </w:p>
        </w:tc>
        <w:tc>
          <w:tcPr>
            <w:tcW w:w="3544" w:type="dxa"/>
            <w:hideMark/>
          </w:tcPr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обработку узла, проверять качество, 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обработки, соблюдать ТБ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§29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стр.120-123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подкройной обтачкой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035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последовательностью обработки горловины косой бейкой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для обработки вогнутых срезов нужно применять косую бейку. Почему перед окантовкой необходимо срезать припуски на швы 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обрабатываемого среза;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обработку узла, проверять качество,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обработки, соблюдать ТБ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стр.123-125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раб.№24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rPr>
          <w:trHeight w:val="306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косой бейкой</w:t>
            </w:r>
          </w:p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обработкой боковых срезов в изделиях с цельнокроеным рукавом стачным швом.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обработка боковых срезов в изделиях 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 и приталенного силуэтов;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обработку узла, проверять качество,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способ обработки, соблюдать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§31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стр.126-127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раб.№25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</w:t>
            </w:r>
          </w:p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697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горловины и борта. 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.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последовательностью обработки горловины подкройной обтачкой и обработкой  подборта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нужно обрабатывать срезы после обтачивания перед вывертыванием. Как выметывают край изделия после обтачивания и вывертывания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27AED" w:rsidRPr="00BD43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обработку узла,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качество,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 обработки, соблюдать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стр.127-128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раб.№26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rPr>
          <w:trHeight w:val="697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отрезного изделия.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14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Обработка нижнего среза изделия. Окончательная отделка изделия.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обработкой низа изделия швом вподгибку с закрытым срезом. Окончательной отделки изделия.</w:t>
            </w:r>
          </w:p>
        </w:tc>
        <w:tc>
          <w:tcPr>
            <w:tcW w:w="3544" w:type="dxa"/>
            <w:hideMark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Какими способами можно обработать нижний срез изделия. Какую фурнитуру используют для проектного изделия. </w:t>
            </w:r>
            <w:r w:rsidR="00553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изделие к проверке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стр.129-130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</w:tr>
      <w:tr w:rsidR="00327AED" w:rsidRPr="00BD4388" w:rsidTr="00955FBB">
        <w:trPr>
          <w:trHeight w:val="666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B6" w:rsidRPr="00BD4388" w:rsidTr="00916EB6"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916EB6" w:rsidRDefault="00916EB6" w:rsidP="00916E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проектная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6 часов</w:t>
            </w:r>
          </w:p>
          <w:p w:rsidR="00916EB6" w:rsidRDefault="00916EB6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80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https://infourok.ru/urok-tehnologii-na-temu-tvorcheskiy-proekt-klass-786916.html</w:t>
              </w:r>
            </w:hyperlink>
          </w:p>
          <w:p w:rsidR="00916EB6" w:rsidRDefault="00916EB6" w:rsidP="00916E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81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https://yandex.ru/search/?text=Роль+проектов+7+класс+технология+и+техника&amp;lr=11333&amp;clid=2380813</w:t>
              </w:r>
            </w:hyperlink>
          </w:p>
          <w:p w:rsidR="00916EB6" w:rsidRPr="00BD4388" w:rsidRDefault="00916EB6" w:rsidP="00916E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82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https://tvorcheskie-proekty.ru/course/8/7</w:t>
              </w:r>
            </w:hyperlink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творческого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проекта. Знакомство с творческими проектами учащихся. 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чем заключается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 этап при проектировании швейного изделия.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§34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стр.131-134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процессы включает технологический этап работы над проектом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дизайн-папку,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свою проектную работу.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§35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стр.134-137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035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этап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включает в себя контрольный этап работы над проектным изделием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AED" w:rsidRPr="00BD4388" w:rsidRDefault="0055369C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ащищать проект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стр.137-139</w:t>
            </w:r>
          </w:p>
        </w:tc>
      </w:tr>
      <w:tr w:rsidR="00327AED" w:rsidRPr="00BD4388" w:rsidTr="00955FBB">
        <w:trPr>
          <w:trHeight w:val="296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этап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EB6" w:rsidRPr="00BD4388" w:rsidTr="00916EB6">
        <w:trPr>
          <w:trHeight w:val="413"/>
        </w:trPr>
        <w:tc>
          <w:tcPr>
            <w:tcW w:w="15280" w:type="dxa"/>
            <w:gridSpan w:val="8"/>
            <w:shd w:val="clear" w:color="auto" w:fill="B6DDE8" w:themeFill="accent5" w:themeFillTint="66"/>
            <w:hideMark/>
          </w:tcPr>
          <w:p w:rsidR="00916EB6" w:rsidRDefault="00916EB6" w:rsidP="00916EB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 - прикладное творчество. Вязание крючком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9 часов</w:t>
            </w:r>
          </w:p>
          <w:p w:rsidR="00916EB6" w:rsidRDefault="00916EB6" w:rsidP="00916EB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83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https://infourok.ru/razrabotka-uroka-po-tehnologii-dekorativno-prikladnoe-iskusstvo-klass-706514.html</w:t>
              </w:r>
            </w:hyperlink>
          </w:p>
          <w:p w:rsidR="00916EB6" w:rsidRDefault="00916EB6" w:rsidP="00916EB6">
            <w:r>
              <w:t>2.</w:t>
            </w:r>
            <w:hyperlink r:id="rId84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916EB6" w:rsidRPr="00BD4388" w:rsidRDefault="00916EB6" w:rsidP="00916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3.</w:t>
            </w:r>
            <w:hyperlink r:id="rId85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</w:tc>
      </w:tr>
      <w:tr w:rsidR="00327AED" w:rsidRPr="00BD4388" w:rsidTr="00955FBB">
        <w:trPr>
          <w:trHeight w:val="123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старинного рукоделия. Инструменты и материалы. Правила подготовки пряжи к вязанию. Приемы вязания основных петель. Чтение схем вязания. Правила БТ.</w:t>
            </w:r>
          </w:p>
        </w:tc>
        <w:tc>
          <w:tcPr>
            <w:tcW w:w="3544" w:type="dxa"/>
            <w:hideMark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обработка боковых срезов в изделиях прямого и приталенного силуэтов</w:t>
            </w:r>
            <w:r w:rsidR="00553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ч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схемы выполнять основные приемы вязания.</w:t>
            </w: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 38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стр.140-146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AED" w:rsidRPr="00BD4388" w:rsidTr="00955FBB">
        <w:trPr>
          <w:trHeight w:val="1230"/>
        </w:trPr>
        <w:tc>
          <w:tcPr>
            <w:tcW w:w="699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петель</w:t>
            </w:r>
          </w:p>
        </w:tc>
        <w:tc>
          <w:tcPr>
            <w:tcW w:w="838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1230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полотна.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Пр.р.</w:t>
            </w:r>
          </w:p>
        </w:tc>
        <w:tc>
          <w:tcPr>
            <w:tcW w:w="2853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обозначения, применяемые при вязании крючком. Раппорт узора и его запись. Правила БТ</w:t>
            </w:r>
          </w:p>
        </w:tc>
        <w:tc>
          <w:tcPr>
            <w:tcW w:w="3544" w:type="dxa"/>
          </w:tcPr>
          <w:p w:rsidR="00327AED" w:rsidRPr="00BD4388" w:rsidRDefault="0055369C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проба на плотность и как ее выполнить. Для чего нужна петля поворота и как ее  выполнить</w:t>
            </w:r>
            <w:r w:rsidR="00327AED" w:rsidRPr="00957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7AED"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стр.147-153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№28-29 </w:t>
            </w:r>
          </w:p>
        </w:tc>
      </w:tr>
      <w:tr w:rsidR="00327AED" w:rsidRPr="00BD4388" w:rsidTr="00955FBB">
        <w:trPr>
          <w:trHeight w:val="348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</w:t>
            </w:r>
          </w:p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370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</w:t>
            </w:r>
            <w:r w:rsidRPr="00BD4388">
              <w:rPr>
                <w:rFonts w:ascii="Times New Roman" w:hAnsi="Times New Roman" w:cs="Times New Roman"/>
                <w:sz w:val="24"/>
                <w:szCs w:val="24"/>
              </w:rPr>
              <w:t>язание круглой салфетки»</w:t>
            </w: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«В</w:t>
            </w:r>
            <w:r w:rsidRPr="00BD4388">
              <w:rPr>
                <w:rFonts w:ascii="Times New Roman" w:hAnsi="Times New Roman" w:cs="Times New Roman"/>
                <w:sz w:val="24"/>
                <w:szCs w:val="24"/>
              </w:rPr>
              <w:t>язание круглой салфетки»</w:t>
            </w: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pStyle w:val="1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Снятие мерок и расчёт петель для вязания варежки по кругу. Вязание резинки и центральной части варежки.</w:t>
            </w: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pStyle w:val="1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Вязание разреза для большого пальца варежки.</w:t>
            </w: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pStyle w:val="14"/>
              <w:shd w:val="clear" w:color="auto" w:fill="auto"/>
              <w:spacing w:line="326" w:lineRule="exact"/>
              <w:jc w:val="left"/>
              <w:rPr>
                <w:sz w:val="24"/>
                <w:szCs w:val="24"/>
              </w:rPr>
            </w:pPr>
            <w:r w:rsidRPr="00BD4388">
              <w:rPr>
                <w:sz w:val="24"/>
                <w:szCs w:val="24"/>
              </w:rPr>
              <w:t>Убавление петель. Завершение работы.</w:t>
            </w:r>
          </w:p>
        </w:tc>
        <w:tc>
          <w:tcPr>
            <w:tcW w:w="838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ind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06C" w:rsidRPr="00BD4388" w:rsidTr="00C5723A">
        <w:trPr>
          <w:trHeight w:val="403"/>
        </w:trPr>
        <w:tc>
          <w:tcPr>
            <w:tcW w:w="15280" w:type="dxa"/>
            <w:gridSpan w:val="8"/>
            <w:shd w:val="clear" w:color="auto" w:fill="B6DDE8" w:themeFill="accent5" w:themeFillTint="66"/>
          </w:tcPr>
          <w:p w:rsidR="00DF206C" w:rsidRDefault="00DF206C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ведения дома. Интерьер жилого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 часа</w:t>
            </w:r>
          </w:p>
          <w:p w:rsidR="00DF206C" w:rsidRDefault="00DF206C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86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https://infourok.ru/proekt-po-tehnologii-landshaftnyj-dizajn-7-klass-5201154.html</w:t>
              </w:r>
            </w:hyperlink>
          </w:p>
          <w:p w:rsidR="00DF206C" w:rsidRDefault="00DF206C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87" w:history="1">
              <w:r w:rsidRPr="00EF3D11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https://nsportal.ru/ap/library/khudozhestvenno-prikladnoe-tvorchestvo/2018/10/21/proekt-po-tehnologii-ozelenenie</w:t>
              </w:r>
            </w:hyperlink>
          </w:p>
          <w:p w:rsidR="00DF206C" w:rsidRPr="00BD4388" w:rsidRDefault="00DF206C" w:rsidP="00327AE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06C" w:rsidRPr="00BD4388" w:rsidRDefault="00DF206C" w:rsidP="00DF2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комнатных растений в жизни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D4388">
              <w:rPr>
                <w:rFonts w:ascii="Times New Roman" w:hAnsi="Times New Roman" w:cs="Times New Roman"/>
                <w:sz w:val="24"/>
                <w:szCs w:val="24"/>
              </w:rPr>
              <w:t xml:space="preserve"> Посадка цветочных растений в открытый грунт.</w:t>
            </w:r>
          </w:p>
        </w:tc>
        <w:tc>
          <w:tcPr>
            <w:tcW w:w="838" w:type="dxa"/>
            <w:vMerge w:val="restart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853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комнатными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Разновидности комнатных растений.</w:t>
            </w:r>
          </w:p>
        </w:tc>
        <w:tc>
          <w:tcPr>
            <w:tcW w:w="3544" w:type="dxa"/>
          </w:tcPr>
          <w:p w:rsidR="00327AED" w:rsidRPr="00BD4388" w:rsidRDefault="00327AED" w:rsidP="00553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ухода и размножения комнатных растений</w:t>
            </w:r>
            <w:r w:rsidR="002D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 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украсить квартиру цветами.</w:t>
            </w: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§41-44</w:t>
            </w: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раб.</w:t>
            </w:r>
          </w:p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</w:tr>
      <w:tr w:rsidR="00327AED" w:rsidRPr="00BD4388" w:rsidTr="00955FBB">
        <w:trPr>
          <w:trHeight w:val="403"/>
        </w:trPr>
        <w:tc>
          <w:tcPr>
            <w:tcW w:w="699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9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27AED" w:rsidRPr="00BD4388" w:rsidRDefault="00327AED" w:rsidP="00327AED">
            <w:pPr>
              <w:pStyle w:val="14"/>
              <w:shd w:val="clear" w:color="auto" w:fill="auto"/>
              <w:spacing w:line="322" w:lineRule="exact"/>
              <w:jc w:val="left"/>
              <w:rPr>
                <w:sz w:val="24"/>
                <w:szCs w:val="24"/>
                <w:lang w:eastAsia="ru-RU"/>
              </w:rPr>
            </w:pPr>
            <w:r w:rsidRPr="00BD4388">
              <w:rPr>
                <w:sz w:val="24"/>
                <w:szCs w:val="24"/>
              </w:rPr>
              <w:t>Проект цветочного оформления учебного кабинета школы</w:t>
            </w:r>
          </w:p>
        </w:tc>
        <w:tc>
          <w:tcPr>
            <w:tcW w:w="838" w:type="dxa"/>
            <w:vMerge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327AED" w:rsidRPr="00BD4388" w:rsidRDefault="00327AED" w:rsidP="0032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Пр.р.</w:t>
            </w:r>
          </w:p>
        </w:tc>
        <w:tc>
          <w:tcPr>
            <w:tcW w:w="2853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Перевалка (пересадка) комнатных растений. </w:t>
            </w:r>
          </w:p>
        </w:tc>
        <w:tc>
          <w:tcPr>
            <w:tcW w:w="3544" w:type="dxa"/>
          </w:tcPr>
          <w:p w:rsidR="00327AED" w:rsidRPr="00BD4388" w:rsidRDefault="00327AED" w:rsidP="00327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327AED" w:rsidRPr="00BD4388" w:rsidRDefault="00327AED" w:rsidP="0032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026" w:rsidRPr="00252B72" w:rsidRDefault="003A3026" w:rsidP="00D8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3026" w:rsidRPr="00252B72" w:rsidRDefault="003A3026" w:rsidP="00D8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EDB" w:rsidRDefault="000D5ED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EDB" w:rsidRDefault="000D5ED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EDB" w:rsidRDefault="000D5ED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EDB" w:rsidRDefault="000D5ED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D5EDB" w:rsidRDefault="000D5ED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50E99" w:rsidRPr="00252B72" w:rsidRDefault="00650E99" w:rsidP="00DF2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 по технологии</w:t>
      </w:r>
    </w:p>
    <w:p w:rsidR="00650E99" w:rsidRPr="00252B72" w:rsidRDefault="00650E99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Обслуживающий труд</w:t>
      </w:r>
    </w:p>
    <w:p w:rsidR="00650E99" w:rsidRDefault="00650E99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252B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34 часа</w:t>
      </w:r>
    </w:p>
    <w:p w:rsidR="00955FBB" w:rsidRDefault="00955FBB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462" w:type="dxa"/>
        <w:jc w:val="center"/>
        <w:tblLayout w:type="fixed"/>
        <w:tblLook w:val="01E0"/>
      </w:tblPr>
      <w:tblGrid>
        <w:gridCol w:w="936"/>
        <w:gridCol w:w="1194"/>
        <w:gridCol w:w="1183"/>
        <w:gridCol w:w="4417"/>
        <w:gridCol w:w="1984"/>
        <w:gridCol w:w="4748"/>
      </w:tblGrid>
      <w:tr w:rsidR="003E64A0" w:rsidRPr="00F93A24" w:rsidTr="003E64A0">
        <w:trPr>
          <w:trHeight w:val="1011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3E64A0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183" w:type="dxa"/>
          </w:tcPr>
          <w:p w:rsidR="003E64A0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417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748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206C" w:rsidRPr="00F93A24" w:rsidTr="00DF206C">
        <w:trPr>
          <w:trHeight w:val="553"/>
          <w:jc w:val="center"/>
        </w:trPr>
        <w:tc>
          <w:tcPr>
            <w:tcW w:w="14462" w:type="dxa"/>
            <w:gridSpan w:val="6"/>
            <w:shd w:val="clear" w:color="auto" w:fill="DAEEF3" w:themeFill="accent5" w:themeFillTint="33"/>
          </w:tcPr>
          <w:p w:rsidR="00DF206C" w:rsidRDefault="00DF206C" w:rsidP="00DF20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Введение. – 1 час</w:t>
            </w:r>
          </w:p>
          <w:p w:rsidR="00DF206C" w:rsidRDefault="00673B07" w:rsidP="00DF20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88" w:history="1">
              <w:r w:rsidR="00DF206C" w:rsidRPr="00EF3D11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https://infourok.ru/urok-i-prezentaciya-po-tehnologii-na-temu-vvodniy-urok-tehnika-bezopasnosti-i-pravila-povedeniya-na-urokah-tehnologiya-klass-816176.html</w:t>
              </w:r>
            </w:hyperlink>
          </w:p>
          <w:p w:rsidR="00DF206C" w:rsidRDefault="00DF206C" w:rsidP="00DF206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6C" w:rsidRPr="00F93A24" w:rsidRDefault="00DF206C" w:rsidP="00DF20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98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4748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Первичный инструктаж по ТБ в кабинете обслуживающего труда  на рабочем месте. Обзор разделов, изучаемых в этом году.</w:t>
            </w:r>
          </w:p>
        </w:tc>
      </w:tr>
      <w:tr w:rsidR="00B25A39" w:rsidRPr="00F93A24" w:rsidTr="008D3EFA">
        <w:trPr>
          <w:trHeight w:val="202"/>
          <w:jc w:val="center"/>
        </w:trPr>
        <w:tc>
          <w:tcPr>
            <w:tcW w:w="14462" w:type="dxa"/>
            <w:gridSpan w:val="6"/>
            <w:shd w:val="clear" w:color="auto" w:fill="DAEEF3" w:themeFill="accent5" w:themeFillTint="33"/>
          </w:tcPr>
          <w:p w:rsidR="00B25A39" w:rsidRDefault="00B25A39" w:rsidP="00B25A3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Конструирование швейных изделий.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F93A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– 1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  <w:r w:rsidRPr="00F93A2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часов</w:t>
            </w:r>
          </w:p>
          <w:p w:rsidR="00DF206C" w:rsidRDefault="00DF206C" w:rsidP="00DF206C">
            <w:r>
              <w:t>1.</w:t>
            </w:r>
            <w:hyperlink r:id="rId89" w:history="1">
              <w:r>
                <w:rPr>
                  <w:rStyle w:val="af1"/>
                </w:rPr>
                <w:t>https://infourok.ru/kimi-po-tehnologii-kl-devochki-2613363.html</w:t>
              </w:r>
            </w:hyperlink>
          </w:p>
          <w:p w:rsidR="00DF206C" w:rsidRDefault="00DF206C" w:rsidP="00DF206C">
            <w:r>
              <w:t>2.</w:t>
            </w:r>
            <w:hyperlink r:id="rId90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DF206C" w:rsidRDefault="00DF206C" w:rsidP="00DF206C">
            <w:r>
              <w:t>3.</w:t>
            </w:r>
            <w:hyperlink r:id="rId91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  <w:p w:rsidR="00DF206C" w:rsidRDefault="00DF206C" w:rsidP="00DF206C">
            <w:r>
              <w:t>4.</w:t>
            </w:r>
            <w:hyperlink r:id="rId92" w:history="1">
              <w:r w:rsidRPr="00EF3D11">
                <w:rPr>
                  <w:rStyle w:val="af1"/>
                </w:rPr>
                <w:t>https://infourok.ru/urok-po-tehnologii-klass-konstruirovanie-i-modelirovanie-plechevogo-izdeliya-2585423.html</w:t>
              </w:r>
            </w:hyperlink>
          </w:p>
          <w:p w:rsidR="00DF206C" w:rsidRDefault="00DF206C" w:rsidP="00DF206C"/>
          <w:p w:rsidR="00DF206C" w:rsidRDefault="00DF206C" w:rsidP="00DF206C">
            <w:r>
              <w:t>5.</w:t>
            </w:r>
            <w:hyperlink r:id="rId93" w:history="1">
              <w:r w:rsidRPr="00EF3D11">
                <w:rPr>
                  <w:rStyle w:val="af1"/>
                </w:rPr>
                <w:t>http://www.myshared.ru/slide/567704/</w:t>
              </w:r>
            </w:hyperlink>
          </w:p>
          <w:p w:rsidR="00DF206C" w:rsidRDefault="00DF206C" w:rsidP="00DF206C"/>
          <w:p w:rsidR="00DF206C" w:rsidRPr="00F93A24" w:rsidRDefault="00DF206C" w:rsidP="00DF2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4A0" w:rsidRPr="00F93A24" w:rsidTr="00B25A39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Default="003E64A0" w:rsidP="00A2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из истории одежды</w:t>
            </w: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64A0" w:rsidRPr="00F93A24" w:rsidRDefault="003E64A0" w:rsidP="003E64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4748" w:type="dxa"/>
            <w:vMerge w:val="restart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особенностей фигуры человека различных типов Снятие мерок с фигуры человека и запись результатов измерений.</w:t>
            </w:r>
          </w:p>
        </w:tc>
      </w:tr>
      <w:tr w:rsidR="003E64A0" w:rsidRPr="00F93A24" w:rsidTr="00B25A39">
        <w:trPr>
          <w:trHeight w:val="355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направления моды.</w:t>
            </w:r>
          </w:p>
        </w:tc>
        <w:tc>
          <w:tcPr>
            <w:tcW w:w="1984" w:type="dxa"/>
          </w:tcPr>
          <w:p w:rsidR="003E64A0" w:rsidRPr="00F93A24" w:rsidRDefault="003E64A0" w:rsidP="00F731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4748" w:type="dxa"/>
            <w:vMerge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B25A39">
        <w:trPr>
          <w:trHeight w:val="279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Default="003E64A0" w:rsidP="00A25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конструирования одежды.  </w:t>
            </w:r>
          </w:p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4A0" w:rsidRPr="00F93A24" w:rsidRDefault="003E64A0" w:rsidP="003E64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Практикум. </w:t>
            </w:r>
          </w:p>
        </w:tc>
        <w:tc>
          <w:tcPr>
            <w:tcW w:w="4748" w:type="dxa"/>
          </w:tcPr>
          <w:p w:rsidR="003E64A0" w:rsidRPr="00F93A24" w:rsidRDefault="003E64A0" w:rsidP="003E64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особенностей фигуры человека различных типов Снятие мерок с фигуры человека и запись результатов измерений.</w:t>
            </w:r>
          </w:p>
        </w:tc>
      </w:tr>
      <w:tr w:rsidR="003E64A0" w:rsidRPr="00F93A24" w:rsidTr="00B25A39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Pr="00F93A24" w:rsidRDefault="003E64A0" w:rsidP="00A250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F93A24" w:rsidRDefault="003E64A0" w:rsidP="00A250A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овательность построения чертежа.</w:t>
            </w:r>
          </w:p>
        </w:tc>
        <w:tc>
          <w:tcPr>
            <w:tcW w:w="1984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</w:tcPr>
          <w:p w:rsidR="003E64A0" w:rsidRPr="00F93A24" w:rsidRDefault="003E64A0" w:rsidP="003E6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чертежа швейного изделия в масштабе 1 : 4 и в натуральную величину по своим меркам или по заданным размерам.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формулам отдельных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 швейных изделий.</w:t>
            </w:r>
          </w:p>
        </w:tc>
      </w:tr>
      <w:tr w:rsidR="003E64A0" w:rsidRPr="00F93A24" w:rsidTr="00B25A39">
        <w:trPr>
          <w:trHeight w:val="844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F93A24" w:rsidRDefault="003E64A0" w:rsidP="00A250A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формулы, необходимые для построения чертежей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 Практикум.</w:t>
            </w:r>
          </w:p>
        </w:tc>
        <w:tc>
          <w:tcPr>
            <w:tcW w:w="4748" w:type="dxa"/>
            <w:vMerge w:val="restart"/>
          </w:tcPr>
          <w:p w:rsidR="003E64A0" w:rsidRPr="00F93A24" w:rsidRDefault="003E64A0" w:rsidP="006F0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 швейного изделия в масштабе  1:</w:t>
            </w: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4 и в натуральную величину по своим меркам или по заданным размерам.</w:t>
            </w:r>
          </w:p>
          <w:p w:rsidR="003E64A0" w:rsidRPr="00F93A24" w:rsidRDefault="003E64A0" w:rsidP="006F03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 формулам отдельных элементов</w:t>
            </w:r>
          </w:p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 швейных изделий.</w:t>
            </w:r>
          </w:p>
        </w:tc>
      </w:tr>
      <w:tr w:rsidR="003E64A0" w:rsidRPr="00F93A24" w:rsidTr="00B25A39">
        <w:trPr>
          <w:trHeight w:val="43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Pr="00F93A24" w:rsidRDefault="003E64A0" w:rsidP="00A25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3E64A0" w:rsidRDefault="003E64A0" w:rsidP="003E64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композиции в одежде (материал,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Merge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vMerge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B25A39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FFFFFF" w:themeFill="background1"/>
          </w:tcPr>
          <w:p w:rsidR="003E64A0" w:rsidRDefault="003E64A0" w:rsidP="00A25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FFFFF" w:themeFill="background1"/>
          </w:tcPr>
          <w:p w:rsidR="003E64A0" w:rsidRPr="00F93A24" w:rsidRDefault="003E64A0" w:rsidP="00A250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художественного оформления швейных изделий.</w:t>
            </w:r>
          </w:p>
        </w:tc>
        <w:tc>
          <w:tcPr>
            <w:tcW w:w="1984" w:type="dxa"/>
          </w:tcPr>
          <w:p w:rsidR="003E64A0" w:rsidRPr="00F93A24" w:rsidRDefault="003E64A0" w:rsidP="003E64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4748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896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B16D8F" w:rsidRDefault="003E64A0" w:rsidP="008967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3pt1"/>
                <w:color w:val="000000"/>
              </w:rPr>
              <w:t>История костюма</w:t>
            </w:r>
          </w:p>
        </w:tc>
        <w:tc>
          <w:tcPr>
            <w:tcW w:w="1984" w:type="dxa"/>
          </w:tcPr>
          <w:p w:rsidR="003E64A0" w:rsidRPr="00F93A24" w:rsidRDefault="003E64A0" w:rsidP="003E64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4748" w:type="dxa"/>
          </w:tcPr>
          <w:p w:rsidR="003E64A0" w:rsidRPr="003E64A0" w:rsidRDefault="003E64A0" w:rsidP="003E64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костюма. Основные направления современной моды. 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B16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B16D8F" w:rsidRDefault="003E64A0" w:rsidP="0013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моделирования швейных изделий. Выбор ткани и художественной отделки изделия.</w:t>
            </w:r>
          </w:p>
        </w:tc>
        <w:tc>
          <w:tcPr>
            <w:tcW w:w="1984" w:type="dxa"/>
          </w:tcPr>
          <w:p w:rsidR="003E64A0" w:rsidRPr="00F93A24" w:rsidRDefault="003E64A0" w:rsidP="00B16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</w:t>
            </w: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 работа.</w:t>
            </w:r>
          </w:p>
        </w:tc>
        <w:tc>
          <w:tcPr>
            <w:tcW w:w="4748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ткани на изделие. Коррекция выкройки с учетом своих мерок и особенностей фигуры. Подготовка выкройки к раскрою.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B16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B16D8F" w:rsidRDefault="003E64A0" w:rsidP="0013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модели изделия из журнала мод с учетом индивидуальных особенностей фигуры.</w:t>
            </w:r>
          </w:p>
        </w:tc>
        <w:tc>
          <w:tcPr>
            <w:tcW w:w="1984" w:type="dxa"/>
          </w:tcPr>
          <w:p w:rsidR="003E64A0" w:rsidRPr="00F93A24" w:rsidRDefault="003E64A0" w:rsidP="00B16D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</w:t>
            </w: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 работа.</w:t>
            </w:r>
          </w:p>
        </w:tc>
        <w:tc>
          <w:tcPr>
            <w:tcW w:w="4748" w:type="dxa"/>
            <w:vMerge w:val="restart"/>
          </w:tcPr>
          <w:p w:rsidR="00E935D9" w:rsidRDefault="003E64A0" w:rsidP="006F03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выкройки с учетом своих мерок и особенностей фигуры. Подготовка выкройки к раскрою.</w:t>
            </w:r>
            <w:r w:rsidR="00E935D9"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64A0" w:rsidRPr="00F93A24" w:rsidRDefault="00E935D9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основных размеров выкройки по своим меркам и коррекция чертежа </w:t>
            </w: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выкройки.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B16D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B16D8F" w:rsidRDefault="003E64A0" w:rsidP="00E935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копирования выкройки из журналов. </w:t>
            </w:r>
          </w:p>
        </w:tc>
        <w:tc>
          <w:tcPr>
            <w:tcW w:w="1984" w:type="dxa"/>
          </w:tcPr>
          <w:p w:rsidR="003E64A0" w:rsidRPr="00F93A24" w:rsidRDefault="00E935D9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Лекция.</w:t>
            </w:r>
            <w:r w:rsidR="003E6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</w:t>
            </w:r>
            <w:r w:rsidR="003E64A0"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кая </w:t>
            </w:r>
            <w:r w:rsidR="003E64A0"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4748" w:type="dxa"/>
            <w:vMerge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94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6F0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F93A24" w:rsidRDefault="003E64A0" w:rsidP="00131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выкроек, раскладка выкроек на ткани и расчет количества ткани на изделие.</w:t>
            </w:r>
          </w:p>
        </w:tc>
        <w:tc>
          <w:tcPr>
            <w:tcW w:w="1984" w:type="dxa"/>
          </w:tcPr>
          <w:p w:rsidR="003E64A0" w:rsidRPr="00F93A24" w:rsidRDefault="003E64A0" w:rsidP="00B16D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</w:t>
            </w: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 работа.</w:t>
            </w:r>
          </w:p>
          <w:p w:rsidR="003E64A0" w:rsidRPr="00F93A24" w:rsidRDefault="003E64A0" w:rsidP="006F0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</w:tcPr>
          <w:p w:rsidR="003E64A0" w:rsidRPr="00F93A24" w:rsidRDefault="003E64A0" w:rsidP="006F03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количества ткани на изделие. Коррекция выкройки с учетом своих мерок и особенностей фигуры. Подготовка выкройки к раскрою.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Конструирование плечевого изделия стачным рукавом.</w:t>
            </w:r>
          </w:p>
        </w:tc>
        <w:tc>
          <w:tcPr>
            <w:tcW w:w="198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</w:t>
            </w: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кая работа.</w:t>
            </w:r>
          </w:p>
        </w:tc>
        <w:tc>
          <w:tcPr>
            <w:tcW w:w="4748" w:type="dxa"/>
            <w:vMerge w:val="restart"/>
          </w:tcPr>
          <w:p w:rsidR="003E64A0" w:rsidRPr="00E935D9" w:rsidRDefault="003E64A0" w:rsidP="00E935D9">
            <w:pPr>
              <w:pStyle w:val="Default"/>
              <w:jc w:val="both"/>
            </w:pPr>
            <w:r w:rsidRPr="00E935D9">
              <w:t xml:space="preserve">Последовательность построения основы чертежа плечевого изделия с втачным рукавом в масштабе 1:4 и в натуральную величину по своим меркам. Конструктивные особенности деталей в зависимости от фасона. Способы моделирования плечевых изделий с втачным рукавом. Виды художественного оформления изделия. Выбор модели с учетом особенностей фигуры и моделирование изделия. Зрительные иллюзии в одежде. </w:t>
            </w:r>
          </w:p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построение чертежа основы плечевого изделия с втачным рукавом.</w:t>
            </w:r>
          </w:p>
        </w:tc>
        <w:tc>
          <w:tcPr>
            <w:tcW w:w="198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</w:t>
            </w: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ванный</w:t>
            </w:r>
          </w:p>
        </w:tc>
        <w:tc>
          <w:tcPr>
            <w:tcW w:w="4748" w:type="dxa"/>
            <w:vMerge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плечевого изделия с втачным рукавом.</w:t>
            </w:r>
          </w:p>
        </w:tc>
        <w:tc>
          <w:tcPr>
            <w:tcW w:w="1984" w:type="dxa"/>
          </w:tcPr>
          <w:p w:rsidR="003E64A0" w:rsidRPr="00F93A24" w:rsidRDefault="00E935D9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748" w:type="dxa"/>
            <w:vMerge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одношовного рукава</w:t>
            </w:r>
          </w:p>
        </w:tc>
        <w:tc>
          <w:tcPr>
            <w:tcW w:w="1984" w:type="dxa"/>
          </w:tcPr>
          <w:p w:rsidR="003E64A0" w:rsidRPr="00F93A24" w:rsidRDefault="00E935D9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748" w:type="dxa"/>
            <w:vMerge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плечевого изделия с втачным рукавом</w:t>
            </w:r>
          </w:p>
        </w:tc>
        <w:tc>
          <w:tcPr>
            <w:tcW w:w="1984" w:type="dxa"/>
          </w:tcPr>
          <w:p w:rsidR="003E64A0" w:rsidRPr="00F93A24" w:rsidRDefault="00E935D9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748" w:type="dxa"/>
            <w:vMerge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35D9" w:rsidRPr="00F93A24" w:rsidTr="00E935D9">
        <w:trPr>
          <w:trHeight w:val="600"/>
          <w:jc w:val="center"/>
        </w:trPr>
        <w:tc>
          <w:tcPr>
            <w:tcW w:w="936" w:type="dxa"/>
          </w:tcPr>
          <w:p w:rsidR="00E935D9" w:rsidRPr="00F93A24" w:rsidRDefault="00E935D9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4" w:type="dxa"/>
          </w:tcPr>
          <w:p w:rsidR="00E935D9" w:rsidRPr="00F93A24" w:rsidRDefault="00E935D9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E935D9" w:rsidRPr="00F93A24" w:rsidRDefault="00E935D9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E935D9" w:rsidRPr="00E935D9" w:rsidRDefault="00E935D9" w:rsidP="0034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Моделирование втачного одношовного рукава</w:t>
            </w:r>
          </w:p>
        </w:tc>
        <w:tc>
          <w:tcPr>
            <w:tcW w:w="1984" w:type="dxa"/>
          </w:tcPr>
          <w:p w:rsidR="00E935D9" w:rsidRPr="00F93A24" w:rsidRDefault="00E935D9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748" w:type="dxa"/>
            <w:vMerge/>
          </w:tcPr>
          <w:p w:rsidR="00E935D9" w:rsidRPr="00F93A24" w:rsidRDefault="00E935D9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A39" w:rsidRPr="00E935D9" w:rsidTr="008D3EFA">
        <w:trPr>
          <w:trHeight w:val="18"/>
          <w:jc w:val="center"/>
        </w:trPr>
        <w:tc>
          <w:tcPr>
            <w:tcW w:w="14462" w:type="dxa"/>
            <w:gridSpan w:val="6"/>
            <w:shd w:val="clear" w:color="auto" w:fill="DAEEF3" w:themeFill="accent5" w:themeFillTint="33"/>
          </w:tcPr>
          <w:p w:rsidR="00B25A39" w:rsidRDefault="00B25A39" w:rsidP="00B25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Pr="00E93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DF206C" w:rsidRDefault="00003D9D" w:rsidP="00DF206C">
            <w:r>
              <w:t>1.</w:t>
            </w:r>
            <w:hyperlink r:id="rId94" w:history="1">
              <w:r w:rsidR="00DF206C">
                <w:rPr>
                  <w:rStyle w:val="af1"/>
                </w:rPr>
                <w:t>https://infourok.ru/kimi-po-tehnologii-kl-devochki-2613363.html</w:t>
              </w:r>
            </w:hyperlink>
          </w:p>
          <w:p w:rsidR="00003D9D" w:rsidRDefault="00003D9D" w:rsidP="00003D9D">
            <w:r>
              <w:t>2.</w:t>
            </w:r>
            <w:hyperlink r:id="rId95" w:history="1">
              <w:r>
                <w:rPr>
                  <w:rStyle w:val="af1"/>
                </w:rPr>
                <w:t>https://nsportal.ru/shkola/tekhnologiya/library/2017/03/28/kontrolnye-raboty-dlya-5-8-klassov-po-tehnologii-</w:t>
              </w:r>
            </w:hyperlink>
          </w:p>
          <w:p w:rsidR="00003D9D" w:rsidRDefault="00003D9D" w:rsidP="00003D9D">
            <w:r>
              <w:t>3.</w:t>
            </w:r>
            <w:hyperlink r:id="rId96" w:history="1">
              <w:r>
                <w:rPr>
                  <w:rStyle w:val="af1"/>
                </w:rPr>
                <w:t>https://nsportal.ru/shkola/tekhnologiya/library/2012/07/07/olimpiada-testovye-zadaniya-po-tekhnologii-dlya-devochek-6789</w:t>
              </w:r>
            </w:hyperlink>
          </w:p>
          <w:p w:rsidR="00DF206C" w:rsidRPr="00E935D9" w:rsidRDefault="00003D9D" w:rsidP="00003D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hyperlink r:id="rId97" w:history="1">
              <w:r w:rsidRPr="00EF3D11">
                <w:rPr>
                  <w:rStyle w:val="af1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https://tvorcheskie-proekty.ru/course/girls/8/8?page=1</w:t>
              </w:r>
            </w:hyperlink>
          </w:p>
        </w:tc>
      </w:tr>
      <w:tr w:rsidR="003E64A0" w:rsidRPr="00F93A24" w:rsidTr="00E935D9">
        <w:trPr>
          <w:trHeight w:val="607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E935D9" w:rsidRDefault="003E64A0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блузки с втачными рукавами.</w:t>
            </w:r>
          </w:p>
        </w:tc>
        <w:tc>
          <w:tcPr>
            <w:tcW w:w="1984" w:type="dxa"/>
          </w:tcPr>
          <w:p w:rsidR="003E64A0" w:rsidRPr="00E935D9" w:rsidRDefault="00E935D9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Лекция </w:t>
            </w:r>
          </w:p>
        </w:tc>
        <w:tc>
          <w:tcPr>
            <w:tcW w:w="4748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Раскладка выкройки блузки на ткань.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 w:val="restart"/>
          </w:tcPr>
          <w:p w:rsidR="000C1911" w:rsidRDefault="000C1911" w:rsidP="000C1911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Обработка плечевых, боковых швов, вытачек, складок, кокеток, защипов, драпировок. Обработка одношовного рукава. Втачивание рукавов. Обработка отложных воротников, </w:t>
            </w:r>
            <w:r>
              <w:rPr>
                <w:sz w:val="23"/>
                <w:szCs w:val="23"/>
              </w:rPr>
              <w:lastRenderedPageBreak/>
              <w:t xml:space="preserve">втачивание воротников. Обработка и дублирование подбортов, обработка застежек. Обработка деталей кроя. Сборка швейного изделия. Проведение примерки, выявление и исправление дефектов посадки изделия на фигуре. Выравнивание низа изделия. Окончательная отделка изделия. Влажно-тепловая обработка изделия. Контроль и оценка качества готового изделия. </w:t>
            </w:r>
          </w:p>
          <w:p w:rsidR="000C1911" w:rsidRPr="00F93A24" w:rsidRDefault="000C1911" w:rsidP="000C19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Раскрой блузки и подготовка деталей кроя.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Подготовка блузки к первой примерке.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примерки блузки. Устранение недочетов. 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5D9">
              <w:rPr>
                <w:rFonts w:ascii="Times New Roman" w:hAnsi="Times New Roman" w:cs="Times New Roman"/>
                <w:sz w:val="24"/>
                <w:szCs w:val="24"/>
              </w:rPr>
              <w:t>Стачивание боковых, плечевых швов. Обметывание срезов.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Приметывание подбортов. Притачивание подбортов. Выметывание канта. 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рукава. Вметывание и втачивание рукава. 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Притачивание манжета к рукаву. </w:t>
            </w:r>
          </w:p>
        </w:tc>
        <w:tc>
          <w:tcPr>
            <w:tcW w:w="1984" w:type="dxa"/>
          </w:tcPr>
          <w:p w:rsidR="000C1911" w:rsidRPr="00E935D9" w:rsidRDefault="000C1911" w:rsidP="00E935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воротника. Вметывание и втачивание воротника.</w:t>
            </w:r>
          </w:p>
        </w:tc>
        <w:tc>
          <w:tcPr>
            <w:tcW w:w="198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петель на блузке. Утюжка готового изделия. </w:t>
            </w:r>
          </w:p>
        </w:tc>
        <w:tc>
          <w:tcPr>
            <w:tcW w:w="1984" w:type="dxa"/>
          </w:tcPr>
          <w:p w:rsidR="000C1911" w:rsidRPr="00345F8B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911" w:rsidRPr="00F93A24" w:rsidTr="003E64A0">
        <w:trPr>
          <w:trHeight w:val="553"/>
          <w:jc w:val="center"/>
        </w:trPr>
        <w:tc>
          <w:tcPr>
            <w:tcW w:w="936" w:type="dxa"/>
          </w:tcPr>
          <w:p w:rsidR="000C1911" w:rsidRPr="00F93A24" w:rsidRDefault="000C1911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Пришивание фурнитуры. Окончательная отделка блузки.</w:t>
            </w:r>
          </w:p>
        </w:tc>
        <w:tc>
          <w:tcPr>
            <w:tcW w:w="1984" w:type="dxa"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748" w:type="dxa"/>
            <w:vMerge/>
          </w:tcPr>
          <w:p w:rsidR="000C1911" w:rsidRPr="00F93A24" w:rsidRDefault="000C1911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Пошив халата с втачным рукавом. </w:t>
            </w:r>
          </w:p>
        </w:tc>
        <w:tc>
          <w:tcPr>
            <w:tcW w:w="198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748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творческих проектов и этапы их выполнения. Организационно – подготовительный этап (выбор темы проекта и его обсуждение, обоснование выбора, разработка эскиза изделия, подбор материалов).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Обработка накладного кармана с аппликацией. </w:t>
            </w:r>
          </w:p>
        </w:tc>
        <w:tc>
          <w:tcPr>
            <w:tcW w:w="198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748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работ и выполнение рекламного проспекта изделия.</w:t>
            </w:r>
          </w:p>
        </w:tc>
      </w:tr>
      <w:tr w:rsidR="003E64A0" w:rsidRPr="00F93A24" w:rsidTr="003E64A0">
        <w:trPr>
          <w:trHeight w:val="553"/>
          <w:jc w:val="center"/>
        </w:trPr>
        <w:tc>
          <w:tcPr>
            <w:tcW w:w="936" w:type="dxa"/>
          </w:tcPr>
          <w:p w:rsidR="003E64A0" w:rsidRPr="00F93A24" w:rsidRDefault="003E64A0" w:rsidP="001315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9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3E64A0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17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Окончательная отделка изделия. </w:t>
            </w:r>
          </w:p>
        </w:tc>
        <w:tc>
          <w:tcPr>
            <w:tcW w:w="1984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4748" w:type="dxa"/>
          </w:tcPr>
          <w:p w:rsidR="003E64A0" w:rsidRPr="00F93A24" w:rsidRDefault="003E64A0" w:rsidP="00131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Критерии оценки работ и выполнение рекламного проспекта изделия.</w:t>
            </w:r>
          </w:p>
        </w:tc>
      </w:tr>
    </w:tbl>
    <w:p w:rsidR="00F7317C" w:rsidRPr="00252B72" w:rsidRDefault="00F7317C" w:rsidP="00650E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15A2" w:rsidRPr="00252B72" w:rsidRDefault="001315A2" w:rsidP="00D82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1315A2" w:rsidRPr="00252B72" w:rsidSect="000507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BCE" w:rsidRDefault="00BE0BCE" w:rsidP="00C9478F">
      <w:pPr>
        <w:spacing w:after="0" w:line="240" w:lineRule="auto"/>
      </w:pPr>
      <w:r>
        <w:separator/>
      </w:r>
    </w:p>
  </w:endnote>
  <w:endnote w:type="continuationSeparator" w:id="1">
    <w:p w:rsidR="00BE0BCE" w:rsidRDefault="00BE0BCE" w:rsidP="00C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81"/>
      <w:docPartObj>
        <w:docPartGallery w:val="Page Numbers (Bottom of Page)"/>
        <w:docPartUnique/>
      </w:docPartObj>
    </w:sdtPr>
    <w:sdtContent>
      <w:p w:rsidR="00916EB6" w:rsidRDefault="00673B07">
        <w:pPr>
          <w:pStyle w:val="af"/>
          <w:jc w:val="right"/>
        </w:pPr>
        <w:fldSimple w:instr=" PAGE   \* MERGEFORMAT ">
          <w:r w:rsidR="00B618FA">
            <w:rPr>
              <w:noProof/>
            </w:rPr>
            <w:t>2</w:t>
          </w:r>
        </w:fldSimple>
      </w:p>
    </w:sdtContent>
  </w:sdt>
  <w:p w:rsidR="00916EB6" w:rsidRDefault="00916E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BCE" w:rsidRDefault="00BE0BCE" w:rsidP="00C9478F">
      <w:pPr>
        <w:spacing w:after="0" w:line="240" w:lineRule="auto"/>
      </w:pPr>
      <w:r>
        <w:separator/>
      </w:r>
    </w:p>
  </w:footnote>
  <w:footnote w:type="continuationSeparator" w:id="1">
    <w:p w:rsidR="00BE0BCE" w:rsidRDefault="00BE0BCE" w:rsidP="00C9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22C102D"/>
    <w:multiLevelType w:val="hybridMultilevel"/>
    <w:tmpl w:val="9C8AC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02897F8C"/>
    <w:multiLevelType w:val="hybridMultilevel"/>
    <w:tmpl w:val="C706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3D5A31"/>
    <w:multiLevelType w:val="hybridMultilevel"/>
    <w:tmpl w:val="73BC8652"/>
    <w:lvl w:ilvl="0" w:tplc="9BB87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8020DF"/>
    <w:multiLevelType w:val="hybridMultilevel"/>
    <w:tmpl w:val="A50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84241"/>
    <w:multiLevelType w:val="hybridMultilevel"/>
    <w:tmpl w:val="768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393"/>
    <w:multiLevelType w:val="hybridMultilevel"/>
    <w:tmpl w:val="F760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9077E"/>
    <w:multiLevelType w:val="hybridMultilevel"/>
    <w:tmpl w:val="377874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0BA39DC"/>
    <w:multiLevelType w:val="hybridMultilevel"/>
    <w:tmpl w:val="F33CCE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1184583"/>
    <w:multiLevelType w:val="hybridMultilevel"/>
    <w:tmpl w:val="242E401E"/>
    <w:lvl w:ilvl="0" w:tplc="39D4DF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2384271E"/>
    <w:multiLevelType w:val="hybridMultilevel"/>
    <w:tmpl w:val="A0C8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D7B8C"/>
    <w:multiLevelType w:val="hybridMultilevel"/>
    <w:tmpl w:val="BCE2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B4EC4"/>
    <w:multiLevelType w:val="hybridMultilevel"/>
    <w:tmpl w:val="6BC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F08ED"/>
    <w:multiLevelType w:val="hybridMultilevel"/>
    <w:tmpl w:val="A800AE14"/>
    <w:lvl w:ilvl="0" w:tplc="E08E5D1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523DE6"/>
    <w:multiLevelType w:val="hybridMultilevel"/>
    <w:tmpl w:val="F33CCE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F4B5B67"/>
    <w:multiLevelType w:val="hybridMultilevel"/>
    <w:tmpl w:val="9B2EE1A8"/>
    <w:lvl w:ilvl="0" w:tplc="041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43314"/>
    <w:multiLevelType w:val="hybridMultilevel"/>
    <w:tmpl w:val="A1CEF2B6"/>
    <w:lvl w:ilvl="0" w:tplc="A6C66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E491F06"/>
    <w:multiLevelType w:val="hybridMultilevel"/>
    <w:tmpl w:val="6A164D20"/>
    <w:lvl w:ilvl="0" w:tplc="BC92A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314275"/>
    <w:multiLevelType w:val="hybridMultilevel"/>
    <w:tmpl w:val="AA32DC52"/>
    <w:lvl w:ilvl="0" w:tplc="49F0FBC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247F7"/>
    <w:multiLevelType w:val="hybridMultilevel"/>
    <w:tmpl w:val="2F02E538"/>
    <w:lvl w:ilvl="0" w:tplc="86CCE092">
      <w:start w:val="1"/>
      <w:numFmt w:val="decimal"/>
      <w:lvlText w:val="%1."/>
      <w:lvlJc w:val="righ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>
    <w:nsid w:val="58690252"/>
    <w:multiLevelType w:val="hybridMultilevel"/>
    <w:tmpl w:val="1650451A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2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83AF5"/>
    <w:multiLevelType w:val="hybridMultilevel"/>
    <w:tmpl w:val="EEFC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52EA5"/>
    <w:multiLevelType w:val="hybridMultilevel"/>
    <w:tmpl w:val="5E5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90ABB"/>
    <w:multiLevelType w:val="hybridMultilevel"/>
    <w:tmpl w:val="C2F0E8F8"/>
    <w:lvl w:ilvl="0" w:tplc="8BFE0E52">
      <w:start w:val="5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BA615FF"/>
    <w:multiLevelType w:val="hybridMultilevel"/>
    <w:tmpl w:val="262CC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E691103"/>
    <w:multiLevelType w:val="hybridMultilevel"/>
    <w:tmpl w:val="B0B0D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65134"/>
    <w:multiLevelType w:val="hybridMultilevel"/>
    <w:tmpl w:val="0AC47596"/>
    <w:lvl w:ilvl="0" w:tplc="576653E6">
      <w:start w:val="3"/>
      <w:numFmt w:val="upperRoman"/>
      <w:lvlText w:val="%1."/>
      <w:lvlJc w:val="left"/>
      <w:pPr>
        <w:ind w:left="681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2">
    <w:nsid w:val="7B8864AC"/>
    <w:multiLevelType w:val="hybridMultilevel"/>
    <w:tmpl w:val="E2B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6"/>
  </w:num>
  <w:num w:numId="5">
    <w:abstractNumId w:val="13"/>
  </w:num>
  <w:num w:numId="6">
    <w:abstractNumId w:val="10"/>
  </w:num>
  <w:num w:numId="7">
    <w:abstractNumId w:val="42"/>
  </w:num>
  <w:num w:numId="8">
    <w:abstractNumId w:val="35"/>
  </w:num>
  <w:num w:numId="9">
    <w:abstractNumId w:val="21"/>
  </w:num>
  <w:num w:numId="10">
    <w:abstractNumId w:val="18"/>
  </w:num>
  <w:num w:numId="11">
    <w:abstractNumId w:val="23"/>
  </w:num>
  <w:num w:numId="12">
    <w:abstractNumId w:val="27"/>
  </w:num>
  <w:num w:numId="13">
    <w:abstractNumId w:val="28"/>
  </w:num>
  <w:num w:numId="14">
    <w:abstractNumId w:val="15"/>
  </w:num>
  <w:num w:numId="15">
    <w:abstractNumId w:val="39"/>
  </w:num>
  <w:num w:numId="16">
    <w:abstractNumId w:val="38"/>
  </w:num>
  <w:num w:numId="17">
    <w:abstractNumId w:val="26"/>
  </w:num>
  <w:num w:numId="18">
    <w:abstractNumId w:val="12"/>
  </w:num>
  <w:num w:numId="19">
    <w:abstractNumId w:val="41"/>
  </w:num>
  <w:num w:numId="20">
    <w:abstractNumId w:val="37"/>
  </w:num>
  <w:num w:numId="21">
    <w:abstractNumId w:val="33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0"/>
  </w:num>
  <w:num w:numId="37">
    <w:abstractNumId w:val="29"/>
  </w:num>
  <w:num w:numId="38">
    <w:abstractNumId w:val="11"/>
  </w:num>
  <w:num w:numId="39">
    <w:abstractNumId w:val="34"/>
  </w:num>
  <w:num w:numId="40">
    <w:abstractNumId w:val="32"/>
  </w:num>
  <w:num w:numId="41">
    <w:abstractNumId w:val="14"/>
  </w:num>
  <w:num w:numId="42">
    <w:abstractNumId w:val="40"/>
  </w:num>
  <w:num w:numId="43">
    <w:abstractNumId w:val="3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ADC"/>
    <w:rsid w:val="00002E54"/>
    <w:rsid w:val="00003D9D"/>
    <w:rsid w:val="00007F99"/>
    <w:rsid w:val="00012F65"/>
    <w:rsid w:val="00015E23"/>
    <w:rsid w:val="000269E0"/>
    <w:rsid w:val="000400D8"/>
    <w:rsid w:val="000507F5"/>
    <w:rsid w:val="000675DA"/>
    <w:rsid w:val="000758AA"/>
    <w:rsid w:val="000939C8"/>
    <w:rsid w:val="00094AB2"/>
    <w:rsid w:val="0009738C"/>
    <w:rsid w:val="000B0692"/>
    <w:rsid w:val="000C1911"/>
    <w:rsid w:val="000D2A8D"/>
    <w:rsid w:val="000D4DBB"/>
    <w:rsid w:val="000D5EDB"/>
    <w:rsid w:val="000E30D0"/>
    <w:rsid w:val="000E5F82"/>
    <w:rsid w:val="000F1260"/>
    <w:rsid w:val="000F15E8"/>
    <w:rsid w:val="0010038E"/>
    <w:rsid w:val="00104F07"/>
    <w:rsid w:val="001052EB"/>
    <w:rsid w:val="00106B64"/>
    <w:rsid w:val="001107FA"/>
    <w:rsid w:val="0011315D"/>
    <w:rsid w:val="001221D6"/>
    <w:rsid w:val="00123456"/>
    <w:rsid w:val="001315A2"/>
    <w:rsid w:val="0017435E"/>
    <w:rsid w:val="00176A6D"/>
    <w:rsid w:val="00182074"/>
    <w:rsid w:val="00183E0E"/>
    <w:rsid w:val="001867DA"/>
    <w:rsid w:val="00187A90"/>
    <w:rsid w:val="001B3A5F"/>
    <w:rsid w:val="001E7507"/>
    <w:rsid w:val="001F1718"/>
    <w:rsid w:val="001F1FA4"/>
    <w:rsid w:val="001F3EEB"/>
    <w:rsid w:val="001F4BDB"/>
    <w:rsid w:val="001F6AAF"/>
    <w:rsid w:val="00204AAD"/>
    <w:rsid w:val="00205761"/>
    <w:rsid w:val="0021072F"/>
    <w:rsid w:val="0024340E"/>
    <w:rsid w:val="00252B72"/>
    <w:rsid w:val="00253402"/>
    <w:rsid w:val="0026026E"/>
    <w:rsid w:val="00262D68"/>
    <w:rsid w:val="0027356B"/>
    <w:rsid w:val="0028583B"/>
    <w:rsid w:val="00285C35"/>
    <w:rsid w:val="002A5ACC"/>
    <w:rsid w:val="002B52C1"/>
    <w:rsid w:val="002C0672"/>
    <w:rsid w:val="002C67E5"/>
    <w:rsid w:val="002D244E"/>
    <w:rsid w:val="002D5C4C"/>
    <w:rsid w:val="002E70CF"/>
    <w:rsid w:val="00302CB0"/>
    <w:rsid w:val="00303B56"/>
    <w:rsid w:val="00303EEA"/>
    <w:rsid w:val="00304C83"/>
    <w:rsid w:val="0031072F"/>
    <w:rsid w:val="00320D00"/>
    <w:rsid w:val="00327AED"/>
    <w:rsid w:val="00336DF8"/>
    <w:rsid w:val="00340E7D"/>
    <w:rsid w:val="003415B5"/>
    <w:rsid w:val="003423EE"/>
    <w:rsid w:val="00345F8B"/>
    <w:rsid w:val="00346331"/>
    <w:rsid w:val="00366313"/>
    <w:rsid w:val="00371104"/>
    <w:rsid w:val="00386161"/>
    <w:rsid w:val="00394D30"/>
    <w:rsid w:val="003A3026"/>
    <w:rsid w:val="003E64A0"/>
    <w:rsid w:val="003E70CA"/>
    <w:rsid w:val="0040672B"/>
    <w:rsid w:val="00412A01"/>
    <w:rsid w:val="00442CC8"/>
    <w:rsid w:val="0044698A"/>
    <w:rsid w:val="00450A49"/>
    <w:rsid w:val="00471105"/>
    <w:rsid w:val="0048303F"/>
    <w:rsid w:val="004853EB"/>
    <w:rsid w:val="00485AC6"/>
    <w:rsid w:val="004D75EC"/>
    <w:rsid w:val="004F3A7E"/>
    <w:rsid w:val="005031A6"/>
    <w:rsid w:val="0053229E"/>
    <w:rsid w:val="00536B47"/>
    <w:rsid w:val="00545C59"/>
    <w:rsid w:val="00546E5A"/>
    <w:rsid w:val="005472FB"/>
    <w:rsid w:val="00547ECC"/>
    <w:rsid w:val="00552119"/>
    <w:rsid w:val="0055369C"/>
    <w:rsid w:val="005632B2"/>
    <w:rsid w:val="0056635A"/>
    <w:rsid w:val="005675DB"/>
    <w:rsid w:val="005A6653"/>
    <w:rsid w:val="005C3520"/>
    <w:rsid w:val="005E1008"/>
    <w:rsid w:val="005F7D9C"/>
    <w:rsid w:val="006001ED"/>
    <w:rsid w:val="006038A6"/>
    <w:rsid w:val="006057BF"/>
    <w:rsid w:val="0060652E"/>
    <w:rsid w:val="00607512"/>
    <w:rsid w:val="0063457B"/>
    <w:rsid w:val="00634E29"/>
    <w:rsid w:val="00645990"/>
    <w:rsid w:val="00650E99"/>
    <w:rsid w:val="006551AF"/>
    <w:rsid w:val="006617BE"/>
    <w:rsid w:val="0066706A"/>
    <w:rsid w:val="00673B07"/>
    <w:rsid w:val="00693B05"/>
    <w:rsid w:val="006A1C81"/>
    <w:rsid w:val="006E3133"/>
    <w:rsid w:val="006F03EC"/>
    <w:rsid w:val="006F0736"/>
    <w:rsid w:val="00702144"/>
    <w:rsid w:val="00702ADC"/>
    <w:rsid w:val="00707430"/>
    <w:rsid w:val="0074351D"/>
    <w:rsid w:val="00754E8F"/>
    <w:rsid w:val="00766942"/>
    <w:rsid w:val="00767DAB"/>
    <w:rsid w:val="0077541B"/>
    <w:rsid w:val="007B7A44"/>
    <w:rsid w:val="007C500E"/>
    <w:rsid w:val="007D6EAE"/>
    <w:rsid w:val="007D7523"/>
    <w:rsid w:val="007F2D3C"/>
    <w:rsid w:val="007F4548"/>
    <w:rsid w:val="008026DF"/>
    <w:rsid w:val="0080395F"/>
    <w:rsid w:val="008120FD"/>
    <w:rsid w:val="0081271B"/>
    <w:rsid w:val="00816977"/>
    <w:rsid w:val="0081773F"/>
    <w:rsid w:val="008201A6"/>
    <w:rsid w:val="0086386C"/>
    <w:rsid w:val="0089301C"/>
    <w:rsid w:val="00896100"/>
    <w:rsid w:val="0089672C"/>
    <w:rsid w:val="008A4111"/>
    <w:rsid w:val="008A543D"/>
    <w:rsid w:val="008B0E5D"/>
    <w:rsid w:val="008B11C0"/>
    <w:rsid w:val="008B5BCD"/>
    <w:rsid w:val="008C0126"/>
    <w:rsid w:val="008D3EFA"/>
    <w:rsid w:val="008E6BFD"/>
    <w:rsid w:val="008F2325"/>
    <w:rsid w:val="00903AC1"/>
    <w:rsid w:val="00905508"/>
    <w:rsid w:val="00916EB6"/>
    <w:rsid w:val="0092525A"/>
    <w:rsid w:val="00936105"/>
    <w:rsid w:val="009372EB"/>
    <w:rsid w:val="00942EFF"/>
    <w:rsid w:val="009447A3"/>
    <w:rsid w:val="0094590F"/>
    <w:rsid w:val="00955FBB"/>
    <w:rsid w:val="00971488"/>
    <w:rsid w:val="00996585"/>
    <w:rsid w:val="009C3BE0"/>
    <w:rsid w:val="009C4CD7"/>
    <w:rsid w:val="009C579A"/>
    <w:rsid w:val="009D106A"/>
    <w:rsid w:val="00A12659"/>
    <w:rsid w:val="00A12EB4"/>
    <w:rsid w:val="00A250A4"/>
    <w:rsid w:val="00A37ED5"/>
    <w:rsid w:val="00A4167F"/>
    <w:rsid w:val="00A42172"/>
    <w:rsid w:val="00A53301"/>
    <w:rsid w:val="00A7393B"/>
    <w:rsid w:val="00A74EEE"/>
    <w:rsid w:val="00A91533"/>
    <w:rsid w:val="00A93C49"/>
    <w:rsid w:val="00AA42F3"/>
    <w:rsid w:val="00AB010F"/>
    <w:rsid w:val="00AB3A56"/>
    <w:rsid w:val="00AB5AB3"/>
    <w:rsid w:val="00AB6826"/>
    <w:rsid w:val="00AC0733"/>
    <w:rsid w:val="00AD001F"/>
    <w:rsid w:val="00AF013F"/>
    <w:rsid w:val="00AF2F6B"/>
    <w:rsid w:val="00B16D8F"/>
    <w:rsid w:val="00B23B3B"/>
    <w:rsid w:val="00B25398"/>
    <w:rsid w:val="00B25A39"/>
    <w:rsid w:val="00B27327"/>
    <w:rsid w:val="00B303D7"/>
    <w:rsid w:val="00B33F59"/>
    <w:rsid w:val="00B342AD"/>
    <w:rsid w:val="00B367C8"/>
    <w:rsid w:val="00B44AAB"/>
    <w:rsid w:val="00B508F1"/>
    <w:rsid w:val="00B618FA"/>
    <w:rsid w:val="00B641D3"/>
    <w:rsid w:val="00B92CD3"/>
    <w:rsid w:val="00B93E3A"/>
    <w:rsid w:val="00B97050"/>
    <w:rsid w:val="00BA073B"/>
    <w:rsid w:val="00BB0EA7"/>
    <w:rsid w:val="00BC5505"/>
    <w:rsid w:val="00BD1875"/>
    <w:rsid w:val="00BD2059"/>
    <w:rsid w:val="00BD7FE2"/>
    <w:rsid w:val="00BE0BCE"/>
    <w:rsid w:val="00BE1A9D"/>
    <w:rsid w:val="00BE5324"/>
    <w:rsid w:val="00BF32A6"/>
    <w:rsid w:val="00C137C6"/>
    <w:rsid w:val="00C6706F"/>
    <w:rsid w:val="00C9478F"/>
    <w:rsid w:val="00CB25AD"/>
    <w:rsid w:val="00D03F86"/>
    <w:rsid w:val="00D05E85"/>
    <w:rsid w:val="00D10E88"/>
    <w:rsid w:val="00D135F7"/>
    <w:rsid w:val="00D26F6A"/>
    <w:rsid w:val="00D47D7E"/>
    <w:rsid w:val="00D56CD1"/>
    <w:rsid w:val="00D602B3"/>
    <w:rsid w:val="00D63148"/>
    <w:rsid w:val="00D70117"/>
    <w:rsid w:val="00D7764D"/>
    <w:rsid w:val="00D77E6A"/>
    <w:rsid w:val="00D8001A"/>
    <w:rsid w:val="00D820F4"/>
    <w:rsid w:val="00D82BE0"/>
    <w:rsid w:val="00D84F26"/>
    <w:rsid w:val="00D86CC0"/>
    <w:rsid w:val="00DC54DC"/>
    <w:rsid w:val="00DC73C5"/>
    <w:rsid w:val="00DD0081"/>
    <w:rsid w:val="00DE216C"/>
    <w:rsid w:val="00DF194C"/>
    <w:rsid w:val="00DF206C"/>
    <w:rsid w:val="00E0378B"/>
    <w:rsid w:val="00E15090"/>
    <w:rsid w:val="00E17463"/>
    <w:rsid w:val="00E422DB"/>
    <w:rsid w:val="00E455DE"/>
    <w:rsid w:val="00E54FDC"/>
    <w:rsid w:val="00E613D4"/>
    <w:rsid w:val="00E61F96"/>
    <w:rsid w:val="00E666E6"/>
    <w:rsid w:val="00E820C3"/>
    <w:rsid w:val="00E935D9"/>
    <w:rsid w:val="00E94984"/>
    <w:rsid w:val="00EA1702"/>
    <w:rsid w:val="00EC7489"/>
    <w:rsid w:val="00EC74B4"/>
    <w:rsid w:val="00ED6038"/>
    <w:rsid w:val="00EE069F"/>
    <w:rsid w:val="00EF51F6"/>
    <w:rsid w:val="00F03EC4"/>
    <w:rsid w:val="00F156DE"/>
    <w:rsid w:val="00F16E46"/>
    <w:rsid w:val="00F278A4"/>
    <w:rsid w:val="00F32C83"/>
    <w:rsid w:val="00F42C91"/>
    <w:rsid w:val="00F42D72"/>
    <w:rsid w:val="00F42DE7"/>
    <w:rsid w:val="00F44BA3"/>
    <w:rsid w:val="00F551A1"/>
    <w:rsid w:val="00F634BC"/>
    <w:rsid w:val="00F7317C"/>
    <w:rsid w:val="00F7475D"/>
    <w:rsid w:val="00F76FFF"/>
    <w:rsid w:val="00F8138F"/>
    <w:rsid w:val="00F85053"/>
    <w:rsid w:val="00F97C08"/>
    <w:rsid w:val="00FA38AE"/>
    <w:rsid w:val="00FA4938"/>
    <w:rsid w:val="00FB15D9"/>
    <w:rsid w:val="00FB5272"/>
    <w:rsid w:val="00FB7B30"/>
    <w:rsid w:val="00FC17DE"/>
    <w:rsid w:val="00FD279D"/>
    <w:rsid w:val="00FD330F"/>
    <w:rsid w:val="00FD7C32"/>
    <w:rsid w:val="00FF229B"/>
    <w:rsid w:val="00FF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ADC"/>
  </w:style>
  <w:style w:type="paragraph" w:styleId="a3">
    <w:name w:val="List Paragraph"/>
    <w:basedOn w:val="a"/>
    <w:uiPriority w:val="34"/>
    <w:qFormat/>
    <w:rsid w:val="00702AD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02A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02ADC"/>
    <w:pPr>
      <w:suppressAutoHyphens/>
      <w:ind w:left="720"/>
      <w:jc w:val="center"/>
    </w:pPr>
    <w:rPr>
      <w:rFonts w:ascii="Times New Roman" w:eastAsia="AR PL KaitiM GB" w:hAnsi="Times New Roman" w:cs="Calibri"/>
      <w:b/>
      <w:kern w:val="1"/>
      <w:sz w:val="28"/>
      <w:szCs w:val="28"/>
      <w:shd w:val="clear" w:color="auto" w:fill="FFFFFF"/>
      <w:lang w:eastAsia="ja-JP"/>
    </w:rPr>
  </w:style>
  <w:style w:type="paragraph" w:customStyle="1" w:styleId="12">
    <w:name w:val="Без интервала1"/>
    <w:rsid w:val="00702ADC"/>
    <w:pPr>
      <w:suppressAutoHyphens/>
      <w:spacing w:after="0" w:line="100" w:lineRule="atLeast"/>
    </w:pPr>
    <w:rPr>
      <w:rFonts w:ascii="Calibri" w:eastAsia="MS Mincho" w:hAnsi="Calibri" w:cs="Times New Roman"/>
      <w:kern w:val="1"/>
      <w:lang w:eastAsia="ja-JP"/>
    </w:rPr>
  </w:style>
  <w:style w:type="paragraph" w:styleId="a5">
    <w:name w:val="Normal (Web)"/>
    <w:basedOn w:val="a"/>
    <w:unhideWhenUsed/>
    <w:rsid w:val="00702A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02ADC"/>
    <w:rPr>
      <w:b/>
      <w:bCs/>
    </w:rPr>
  </w:style>
  <w:style w:type="character" w:styleId="a7">
    <w:name w:val="Placeholder Text"/>
    <w:basedOn w:val="a0"/>
    <w:uiPriority w:val="99"/>
    <w:semiHidden/>
    <w:rsid w:val="00702A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2AD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02AD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02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2ADC"/>
  </w:style>
  <w:style w:type="paragraph" w:customStyle="1" w:styleId="c23">
    <w:name w:val="c23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ADC"/>
  </w:style>
  <w:style w:type="paragraph" w:customStyle="1" w:styleId="c16">
    <w:name w:val="c16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2ADC"/>
  </w:style>
  <w:style w:type="character" w:customStyle="1" w:styleId="apple-converted-space">
    <w:name w:val="apple-converted-space"/>
    <w:basedOn w:val="a0"/>
    <w:rsid w:val="00702ADC"/>
  </w:style>
  <w:style w:type="table" w:styleId="a4">
    <w:name w:val="Table Grid"/>
    <w:basedOn w:val="a1"/>
    <w:uiPriority w:val="59"/>
    <w:rsid w:val="0070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a"/>
    <w:uiPriority w:val="99"/>
    <w:rsid w:val="001052EB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1052EB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3"/>
    <w:uiPriority w:val="99"/>
    <w:rsid w:val="001052EB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1052EB"/>
  </w:style>
  <w:style w:type="paragraph" w:customStyle="1" w:styleId="20">
    <w:name w:val="Основной текст (2)"/>
    <w:basedOn w:val="a"/>
    <w:link w:val="2"/>
    <w:uiPriority w:val="99"/>
    <w:rsid w:val="001052E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ac">
    <w:name w:val="Основной текст_"/>
    <w:basedOn w:val="a0"/>
    <w:link w:val="14"/>
    <w:rsid w:val="00D77E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c"/>
    <w:rsid w:val="00D77E6A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A250A4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250A4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A250A4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uiPriority w:val="99"/>
    <w:rsid w:val="00A250A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pt1">
    <w:name w:val="Основной текст + 13 pt1"/>
    <w:basedOn w:val="13"/>
    <w:uiPriority w:val="99"/>
    <w:rsid w:val="001315A2"/>
    <w:rPr>
      <w:sz w:val="26"/>
      <w:szCs w:val="26"/>
      <w:u w:val="none"/>
    </w:rPr>
  </w:style>
  <w:style w:type="character" w:customStyle="1" w:styleId="15pt">
    <w:name w:val="Основной текст + 15 pt"/>
    <w:aliases w:val="Полужирный2"/>
    <w:basedOn w:val="13"/>
    <w:uiPriority w:val="99"/>
    <w:rsid w:val="001315A2"/>
    <w:rPr>
      <w:b/>
      <w:bCs/>
      <w:sz w:val="30"/>
      <w:szCs w:val="30"/>
      <w:u w:val="none"/>
    </w:rPr>
  </w:style>
  <w:style w:type="paragraph" w:styleId="ad">
    <w:name w:val="header"/>
    <w:basedOn w:val="a"/>
    <w:link w:val="ae"/>
    <w:uiPriority w:val="99"/>
    <w:semiHidden/>
    <w:unhideWhenUsed/>
    <w:rsid w:val="00C9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478F"/>
  </w:style>
  <w:style w:type="paragraph" w:styleId="af">
    <w:name w:val="footer"/>
    <w:basedOn w:val="a"/>
    <w:link w:val="af0"/>
    <w:uiPriority w:val="99"/>
    <w:unhideWhenUsed/>
    <w:rsid w:val="00C94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78F"/>
  </w:style>
  <w:style w:type="character" w:styleId="af1">
    <w:name w:val="Hyperlink"/>
    <w:basedOn w:val="a0"/>
    <w:uiPriority w:val="99"/>
    <w:unhideWhenUsed/>
    <w:rsid w:val="008D3E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ADC"/>
  </w:style>
  <w:style w:type="paragraph" w:styleId="a3">
    <w:name w:val="List Paragraph"/>
    <w:basedOn w:val="a"/>
    <w:uiPriority w:val="34"/>
    <w:qFormat/>
    <w:rsid w:val="00702AD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02A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02ADC"/>
    <w:pPr>
      <w:suppressAutoHyphens/>
      <w:ind w:left="720"/>
      <w:jc w:val="center"/>
    </w:pPr>
    <w:rPr>
      <w:rFonts w:ascii="Times New Roman" w:eastAsia="AR PL KaitiM GB" w:hAnsi="Times New Roman" w:cs="Calibri"/>
      <w:b/>
      <w:kern w:val="1"/>
      <w:sz w:val="28"/>
      <w:szCs w:val="28"/>
      <w:shd w:val="clear" w:color="auto" w:fill="FFFFFF"/>
      <w:lang w:eastAsia="ja-JP"/>
    </w:rPr>
  </w:style>
  <w:style w:type="paragraph" w:customStyle="1" w:styleId="12">
    <w:name w:val="Без интервала1"/>
    <w:rsid w:val="00702ADC"/>
    <w:pPr>
      <w:suppressAutoHyphens/>
      <w:spacing w:after="0" w:line="100" w:lineRule="atLeast"/>
    </w:pPr>
    <w:rPr>
      <w:rFonts w:ascii="Calibri" w:eastAsia="MS Mincho" w:hAnsi="Calibri" w:cs="Times New Roman"/>
      <w:kern w:val="1"/>
      <w:lang w:eastAsia="ja-JP"/>
    </w:rPr>
  </w:style>
  <w:style w:type="paragraph" w:styleId="a5">
    <w:name w:val="Normal (Web)"/>
    <w:basedOn w:val="a"/>
    <w:unhideWhenUsed/>
    <w:rsid w:val="00702AD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02ADC"/>
    <w:rPr>
      <w:b/>
      <w:bCs/>
    </w:rPr>
  </w:style>
  <w:style w:type="character" w:styleId="a7">
    <w:name w:val="Placeholder Text"/>
    <w:basedOn w:val="a0"/>
    <w:uiPriority w:val="99"/>
    <w:semiHidden/>
    <w:rsid w:val="00702AD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02AD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02AD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02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2ADC"/>
  </w:style>
  <w:style w:type="paragraph" w:customStyle="1" w:styleId="c23">
    <w:name w:val="c23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ADC"/>
  </w:style>
  <w:style w:type="paragraph" w:customStyle="1" w:styleId="c16">
    <w:name w:val="c16"/>
    <w:basedOn w:val="a"/>
    <w:rsid w:val="0070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2ADC"/>
  </w:style>
  <w:style w:type="character" w:customStyle="1" w:styleId="apple-converted-space">
    <w:name w:val="apple-converted-space"/>
    <w:basedOn w:val="a0"/>
    <w:rsid w:val="00702ADC"/>
  </w:style>
  <w:style w:type="table" w:styleId="a4">
    <w:name w:val="Table Grid"/>
    <w:basedOn w:val="a1"/>
    <w:uiPriority w:val="59"/>
    <w:rsid w:val="0070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kontrolnoizmeritelnie-materiali-dlya-klassov-po-tehnologii-obsluzhivayuschiy-trud-2413179.html" TargetMode="External"/><Relationship Id="rId21" Type="http://schemas.openxmlformats.org/officeDocument/2006/relationships/hyperlink" Target="https://nsportal.ru/shkola/tekhnologiya/library/2017/01/30/fgos-test-mashinnye-shvy-5-klass" TargetMode="External"/><Relationship Id="rId34" Type="http://schemas.openxmlformats.org/officeDocument/2006/relationships/hyperlink" Target="https://infourok.ru/razrabotka-tvorcheskogo-proekta-po-tehnologii-devochki-na-temu-nabor-prihvatok-klass-3961578.html" TargetMode="External"/><Relationship Id="rId42" Type="http://schemas.openxmlformats.org/officeDocument/2006/relationships/hyperlink" Target="https://multiurok.ru/files/testy-dlia-uchashchikhsia-6-klassa-devochki-razdel.html" TargetMode="External"/><Relationship Id="rId47" Type="http://schemas.openxmlformats.org/officeDocument/2006/relationships/hyperlink" Target="https://nsportal.ru/shkola/tekhnologiya/library/2017/03/28/kontrolnye-raboty-dlya-5-8-klassov-po-tehnologii-devochki" TargetMode="External"/><Relationship Id="rId50" Type="http://schemas.openxmlformats.org/officeDocument/2006/relationships/hyperlink" Target="https://infourok.ru/test-po-teme-izgotovlenie-vikroyki-2775968.html" TargetMode="External"/><Relationship Id="rId55" Type="http://schemas.openxmlformats.org/officeDocument/2006/relationships/hyperlink" Target="https://myslide.ru/presentation/loskutnoexAshitexA6-klass" TargetMode="External"/><Relationship Id="rId63" Type="http://schemas.openxmlformats.org/officeDocument/2006/relationships/hyperlink" Target="https://nsportal.ru/shkola/tekhnologiya/library/2016/01/21/test-po-razdelu-kulinariya-7-klass" TargetMode="External"/><Relationship Id="rId68" Type="http://schemas.openxmlformats.org/officeDocument/2006/relationships/hyperlink" Target="https://www.mchs.gov.ru/deyatelnost/bezopasnost-grazhdan/universalnyy-algoritm-okazaniya-pervoy-pomoshchi_5" TargetMode="External"/><Relationship Id="rId76" Type="http://schemas.openxmlformats.org/officeDocument/2006/relationships/hyperlink" Target="https://infourok.ru/urok-po-tehnologii-na-temu-modelirovanie-plechevogo-izdeliyaklass-2647291.html" TargetMode="External"/><Relationship Id="rId84" Type="http://schemas.openxmlformats.org/officeDocument/2006/relationships/hyperlink" Target="https://nsportal.ru/shkola/tekhnologiya/library/2017/03/28/kontrolnye-raboty-dlya-5-8-klassov-po-tehnologii-" TargetMode="External"/><Relationship Id="rId89" Type="http://schemas.openxmlformats.org/officeDocument/2006/relationships/hyperlink" Target="https://infourok.ru/kimi-po-tehnologii-kl-devochki-2613363.html" TargetMode="External"/><Relationship Id="rId97" Type="http://schemas.openxmlformats.org/officeDocument/2006/relationships/hyperlink" Target="https://tvorcheskie-proekty.ru/course/girls/8/8?page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sportal.ru/shkola/tekhnologiya/library/2017/03/28/kontrolnye-raboty-dlya-5-8-klassov-po-tehnologii-" TargetMode="External"/><Relationship Id="rId92" Type="http://schemas.openxmlformats.org/officeDocument/2006/relationships/hyperlink" Target="https://infourok.ru/urok-po-tehnologii-klass-konstruirovanie-i-modelirovanie-plechevogo-izdeliya-25854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stedu.ru/test/texnologiya/5-klass/" TargetMode="External"/><Relationship Id="rId29" Type="http://schemas.openxmlformats.org/officeDocument/2006/relationships/hyperlink" Target="https://nsportal.ru/shkola/tekhnologiya/library/2017/03/28/kontrolnye-raboty-dlya-5-8-klassov-po-tehnologii-devochki" TargetMode="External"/><Relationship Id="rId11" Type="http://schemas.openxmlformats.org/officeDocument/2006/relationships/hyperlink" Target="https://ds02.infourok.ru/uploads/ex/089f/00004336-5d757b40/img24.jpg" TargetMode="External"/><Relationship Id="rId24" Type="http://schemas.openxmlformats.org/officeDocument/2006/relationships/hyperlink" Target="https://infourok.ru/proverochnaya-rabota-po-teme-konstruirovanie-i-modelirovanie-shvejnogo-izdeliya-5-kl-5059301.html" TargetMode="External"/><Relationship Id="rId32" Type="http://schemas.openxmlformats.org/officeDocument/2006/relationships/hyperlink" Target="https://infourok.ru/konspekt-uroka-prezentaciya-osnovnie-komponenti-proekta-v-klasse-408401.html" TargetMode="External"/><Relationship Id="rId37" Type="http://schemas.openxmlformats.org/officeDocument/2006/relationships/hyperlink" Target="https://nsportal.ru/shkola/tekhnologiya/library/2017/03/28/kontrolnye-raboty-dlya-5-8-klassov-po-tehnologii-devochki" TargetMode="External"/><Relationship Id="rId40" Type="http://schemas.openxmlformats.org/officeDocument/2006/relationships/hyperlink" Target="https://kopilkaurokov.ru/tehnologiyad/testi/tiest_po_tiekhnologhii_dlia_uchashchikhsia_6_klassa_po_tiemie_matierialoviedieni" TargetMode="External"/><Relationship Id="rId45" Type="http://schemas.openxmlformats.org/officeDocument/2006/relationships/hyperlink" Target="https://multiurok.ru/files/test-po-tekhnologii-dlia-devochek-6-klass-mashinov.html" TargetMode="External"/><Relationship Id="rId53" Type="http://schemas.openxmlformats.org/officeDocument/2006/relationships/hyperlink" Target="https://multiurok.ru/files/tekhnologiia-6-kl-rukodelie.html" TargetMode="External"/><Relationship Id="rId58" Type="http://schemas.openxmlformats.org/officeDocument/2006/relationships/hyperlink" Target="https://infourok.ru/prezentaciya-proekt-po-tehnologii-kulinariya-klass-3294322.html" TargetMode="External"/><Relationship Id="rId66" Type="http://schemas.openxmlformats.org/officeDocument/2006/relationships/hyperlink" Target="https://nsportal.ru/shkola/tekhnologiya/library/2017/03/28/kontrolnye-raboty-dlya-5-8-klassov-po-tehnologii-" TargetMode="External"/><Relationship Id="rId74" Type="http://schemas.openxmlformats.org/officeDocument/2006/relationships/hyperlink" Target="https://nsportal.ru/shkola/tekhnologiya/library/2017/03/28/kontrolnye-raboty-dlya-5-8-klassov-po-tehnologii-" TargetMode="External"/><Relationship Id="rId79" Type="http://schemas.openxmlformats.org/officeDocument/2006/relationships/hyperlink" Target="https://nsportal.ru/shkola/tekhnologiya/library/2012/07/07/olimpiada-testovye-zadaniya-po-tekhnologii-dlya-devochek-6789" TargetMode="External"/><Relationship Id="rId87" Type="http://schemas.openxmlformats.org/officeDocument/2006/relationships/hyperlink" Target="https://nsportal.ru/ap/library/khudozhestvenno-prikladnoe-tvorchestvo/2018/10/21/proekt-po-tehnologii-ozeleneni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sportal.ru/ap/library/drugoe/2013/01/21/proekt-po-tekhnologii-kulinariya-7-klass" TargetMode="External"/><Relationship Id="rId82" Type="http://schemas.openxmlformats.org/officeDocument/2006/relationships/hyperlink" Target="https://tvorcheskie-proekty.ru/course/8/7" TargetMode="External"/><Relationship Id="rId90" Type="http://schemas.openxmlformats.org/officeDocument/2006/relationships/hyperlink" Target="https://nsportal.ru/shkola/tekhnologiya/library/2017/03/28/kontrolnye-raboty-dlya-5-8-klassov-po-tehnologii-" TargetMode="External"/><Relationship Id="rId95" Type="http://schemas.openxmlformats.org/officeDocument/2006/relationships/hyperlink" Target="https://nsportal.ru/shkola/tekhnologiya/library/2017/03/28/kontrolnye-raboty-dlya-5-8-klassov-po-tehnologii-" TargetMode="External"/><Relationship Id="rId19" Type="http://schemas.openxmlformats.org/officeDocument/2006/relationships/hyperlink" Target="https://videouroki.net/razrabotki/tehnologiya/verification-9/5-class/" TargetMode="External"/><Relationship Id="rId14" Type="http://schemas.openxmlformats.org/officeDocument/2006/relationships/hyperlink" Target="https://infourok.ru/kontrolnoizmeritelnie-materiali-dlya-klassov-po-tehnologii-obsluzhivayuschiy-trud-2413179.html" TargetMode="External"/><Relationship Id="rId22" Type="http://schemas.openxmlformats.org/officeDocument/2006/relationships/hyperlink" Target="https://uchitelya.com/tehnologiya/149318-test-terminologiya-mashinnyh-rabot-mashinnye-shvy-5-klass.html" TargetMode="External"/><Relationship Id="rId27" Type="http://schemas.openxmlformats.org/officeDocument/2006/relationships/hyperlink" Target="https://cmkosakha.ru/wp-content/uploads/2019/10/opisanie_prakticheskikh_zadanii_5_klass.pdf" TargetMode="External"/><Relationship Id="rId30" Type="http://schemas.openxmlformats.org/officeDocument/2006/relationships/hyperlink" Target="https://tvorcheskie-proekty.ru/course/girls/8/5" TargetMode="External"/><Relationship Id="rId35" Type="http://schemas.openxmlformats.org/officeDocument/2006/relationships/hyperlink" Target="https://infourok.ru/konspekt-uroka-prezentaciya-osnovnie-komponenti-proekta-v-klasse-408401.html" TargetMode="External"/><Relationship Id="rId43" Type="http://schemas.openxmlformats.org/officeDocument/2006/relationships/hyperlink" Target="https://infourok.ru/testy_po_tehnologii_na_temu_mashinovedenie__6_klass-179792.htm" TargetMode="External"/><Relationship Id="rId48" Type="http://schemas.openxmlformats.org/officeDocument/2006/relationships/hyperlink" Target="https://easyen.ru/load/tekhnologija/6_klass/testy_dlja_uchashhikhsja_6_klassa_devochki_razdel_materialovedenie_po_programme_v_d_simonenko/223-1-0-19038" TargetMode="External"/><Relationship Id="rId56" Type="http://schemas.openxmlformats.org/officeDocument/2006/relationships/hyperlink" Target="https://multiurok.ru/index.php/files/dovrachiebnaia-pomoshch-urok-dlia-6-klassa.html" TargetMode="External"/><Relationship Id="rId64" Type="http://schemas.openxmlformats.org/officeDocument/2006/relationships/hyperlink" Target="https://uchitelya.com/tehnologiya/157119-itogovyy-test-po-%20%20tehnologii-k-razdelu-kulinariya-7-klass-s-otvetami.html" TargetMode="External"/><Relationship Id="rId69" Type="http://schemas.openxmlformats.org/officeDocument/2006/relationships/hyperlink" Target="https://infourok.ru/prezentaciya-k-urokam-po-predmetu-tehnologiya-dlya-klassov-shveynaya-mashina-3986770.html" TargetMode="External"/><Relationship Id="rId77" Type="http://schemas.openxmlformats.org/officeDocument/2006/relationships/hyperlink" Target="https://videouroki.net/razrabotki/modielirovaniie-pliechievogho-izdieliia-s-tsiel-nokroienym-rukavom-tiekhnologhii.html" TargetMode="External"/><Relationship Id="rId100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hyperlink" Target="https://testua.ru/tekhnologiya/189-tekhnologiya-6-klass/1874-test-po-tekhnologii-6-klass-sbornik-s-otvetami.html" TargetMode="External"/><Relationship Id="rId72" Type="http://schemas.openxmlformats.org/officeDocument/2006/relationships/hyperlink" Target="https://infourok.ru/prezentaciya-po-tehnologii-na-temu-konstruirovanie-odezhdi-merki-klass-658618.html" TargetMode="External"/><Relationship Id="rId80" Type="http://schemas.openxmlformats.org/officeDocument/2006/relationships/hyperlink" Target="https://infourok.ru/urok-tehnologii-na-temu-tvorcheskiy-proekt-klass-786916.html" TargetMode="External"/><Relationship Id="rId85" Type="http://schemas.openxmlformats.org/officeDocument/2006/relationships/hyperlink" Target="https://nsportal.ru/shkola/tekhnologiya/library/2012/07/07/olimpiada-testovye-zadaniya-po-tekhnologii-dlya-devochek-6789" TargetMode="External"/><Relationship Id="rId93" Type="http://schemas.openxmlformats.org/officeDocument/2006/relationships/hyperlink" Target="http://www.myshared.ru/slide/567704/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fourok.ru/issledovatelskaya-rabota-na-temu-izuchenie-razdela-kulinariya-s-uchaschimisya-klassov-na-urokah-tehnologii-v-obscheobrazovatelno-3819449.html" TargetMode="External"/><Relationship Id="rId17" Type="http://schemas.openxmlformats.org/officeDocument/2006/relationships/hyperlink" Target="https://multiurok.ru/files/kimy-po-tiekhnologhii-5-klass.html" TargetMode="External"/><Relationship Id="rId25" Type="http://schemas.openxmlformats.org/officeDocument/2006/relationships/hyperlink" Target="https://nsportal.ru/shkola/tekhnologiya/library/2014/02/19/kontrolnye-zadaniya-po-tekhnologii-konstruirovanie-i" TargetMode="External"/><Relationship Id="rId33" Type="http://schemas.openxmlformats.org/officeDocument/2006/relationships/hyperlink" Target="https://tvorcheskie-proekty.ru/course/girls/8/5" TargetMode="External"/><Relationship Id="rId38" Type="http://schemas.openxmlformats.org/officeDocument/2006/relationships/hyperlink" Target="https://prezentacii.org/prezentacii/prezentacii-po-tehnologiyam/119510-kulinarija.html" TargetMode="External"/><Relationship Id="rId46" Type="http://schemas.openxmlformats.org/officeDocument/2006/relationships/hyperlink" Target="https://nsportal.ru/shkola/tekhnologiya/library/2014/02/19/kontrolnye-zadaniya-po-tekhnologii-konstruirovanie-i" TargetMode="External"/><Relationship Id="rId59" Type="http://schemas.openxmlformats.org/officeDocument/2006/relationships/hyperlink" Target="https://multiurok.ru/files/tekhnologiia-6-kl-rukodelie.html" TargetMode="External"/><Relationship Id="rId67" Type="http://schemas.openxmlformats.org/officeDocument/2006/relationships/hyperlink" Target="https://nsportal.ru/shkola/tekhnologiya/library/2012/07/07/olimpiada-testovye-zadaniya-po-tekhnologii-dlya-devochek-6789" TargetMode="External"/><Relationship Id="rId20" Type="http://schemas.openxmlformats.org/officeDocument/2006/relationships/hyperlink" Target="https://nsportal.ru/shkola/tekhnologiya/library/2017/03/28/kontrolnye-raboty-dlya-5-8-klassov-po-tehnologii-devochki" TargetMode="External"/><Relationship Id="rId41" Type="http://schemas.openxmlformats.org/officeDocument/2006/relationships/hyperlink" Target="https://nsportal.ru/shkola/tekhnologiya/library/2017/03/28/kontrolnye-raboty-dlya-5-8-klassov-po-tehnologii-devochki" TargetMode="External"/><Relationship Id="rId54" Type="http://schemas.openxmlformats.org/officeDocument/2006/relationships/hyperlink" Target="https://nsportal.ru/shkola/tekhnologiya/library/2014/09/16/tekhnika-loskutnogo-shitya-pechvork" TargetMode="External"/><Relationship Id="rId62" Type="http://schemas.openxmlformats.org/officeDocument/2006/relationships/hyperlink" Target="https://nsportal.ru/shkola/tekhnologiya/library/2017/03/28/kontrolnye-raboty-dlya-5-8-klassov-po-tehnologii-" TargetMode="External"/><Relationship Id="rId70" Type="http://schemas.openxmlformats.org/officeDocument/2006/relationships/hyperlink" Target="https://nsportal.ru/shkola/tekhnologiya/library/2012/07/07/olimpiada-testovye-zadaniya-po-tekhnologii-dlya-devochek-6789" TargetMode="External"/><Relationship Id="rId75" Type="http://schemas.openxmlformats.org/officeDocument/2006/relationships/hyperlink" Target="https://nsportal.ru/shkola/tekhnologiya/library/2012/07/07/olimpiada-testovye-zadaniya-po-tekhnologii-dlya-devochek-6789" TargetMode="External"/><Relationship Id="rId83" Type="http://schemas.openxmlformats.org/officeDocument/2006/relationships/hyperlink" Target="https://infourok.ru/razrabotka-uroka-po-tehnologii-dekorativno-prikladnoe-iskusstvo-klass-706514.html" TargetMode="External"/><Relationship Id="rId88" Type="http://schemas.openxmlformats.org/officeDocument/2006/relationships/hyperlink" Target="https://infourok.ru/urok-i-prezentaciya-po-tehnologii-na-temu-vvodniy-urok-tehnika-bezopasnosti-i-pravila-povedeniya-na-urokah-tehnologiya-klass-816176.html" TargetMode="External"/><Relationship Id="rId91" Type="http://schemas.openxmlformats.org/officeDocument/2006/relationships/hyperlink" Target="https://nsportal.ru/shkola/tekhnologiya/library/2012/07/07/olimpiada-testovye-zadaniya-po-tekhnologii-dlya-devochek-6789" TargetMode="External"/><Relationship Id="rId96" Type="http://schemas.openxmlformats.org/officeDocument/2006/relationships/hyperlink" Target="https://nsportal.ru/shkola/tekhnologiya/library/2012/07/07/olimpiada-testovye-zadaniya-po-tekhnologii-dlya-devochek-67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mkosakha.ru/wp-content/uploads/2019/10/opisanie_prakticheskikh_zadanii_5_klass.pdf" TargetMode="External"/><Relationship Id="rId23" Type="http://schemas.openxmlformats.org/officeDocument/2006/relationships/hyperlink" Target="https://multiurok.ru/files/tiestovyie-zadaniia-po-tiekhnologhii-5-klass-tiema.html" TargetMode="External"/><Relationship Id="rId28" Type="http://schemas.openxmlformats.org/officeDocument/2006/relationships/hyperlink" Target="https://videouroki.net/razrabotki/tehnologiya/verification-9/5-class/" TargetMode="External"/><Relationship Id="rId36" Type="http://schemas.openxmlformats.org/officeDocument/2006/relationships/hyperlink" Target="https://infourok.ru/test-po-tehnologii-klass-po-teme-kulinariya-2184244.html" TargetMode="External"/><Relationship Id="rId49" Type="http://schemas.openxmlformats.org/officeDocument/2006/relationships/hyperlink" Target="https://urok.1sept.ru/articles/608678" TargetMode="External"/><Relationship Id="rId57" Type="http://schemas.openxmlformats.org/officeDocument/2006/relationships/hyperlink" Target="https://nsportal.ru/shkola/tekhnologiya/library/2017/03/28/kontrolnye-raboty-dlya-5-8-klassov-po-tehnologii-" TargetMode="External"/><Relationship Id="rId10" Type="http://schemas.openxmlformats.org/officeDocument/2006/relationships/hyperlink" Target="https://infourok.ru/urok-i-prezentaciya-po-tehnologii-na-temu-vvodniy-urok-tehnika-bezopasnosti-i-pravila-povedeniya-na-urokah-tehnologiya-klass-816176.html" TargetMode="External"/><Relationship Id="rId31" Type="http://schemas.openxmlformats.org/officeDocument/2006/relationships/hyperlink" Target="https://infourok.ru/razrabotka-tvorcheskogo-proekta-po-tehnologii-devochki-na-temu-nabor-prihvatok-klass-3961578.html" TargetMode="External"/><Relationship Id="rId44" Type="http://schemas.openxmlformats.org/officeDocument/2006/relationships/hyperlink" Target="https://nsportal.ru/shkola/tekhnologiya/library/2017/03/28/kontrolnye-raboty-dlya-5-8-klassov-po-tehnologii-devochki" TargetMode="External"/><Relationship Id="rId52" Type="http://schemas.openxmlformats.org/officeDocument/2006/relationships/hyperlink" Target="https://nsportal.ru/shkola/tekhnologiya/library/2017/03/28/kontrolnye-raboty-dlya-5-8-klassov-po-tehnologii-" TargetMode="External"/><Relationship Id="rId60" Type="http://schemas.openxmlformats.org/officeDocument/2006/relationships/hyperlink" Target="https://nsportal.ru/shkola/tekhnologiya/library/2012/07/07/olimpiada-testovye-zadaniya-po-tekhnologii-dlya-devochek-6789" TargetMode="External"/><Relationship Id="rId65" Type="http://schemas.openxmlformats.org/officeDocument/2006/relationships/hyperlink" Target="https://nsportal.ru/shkola/tekhnologiya/library/2012/07/07/olimpiada-testovye-zadaniya-po-tekhnologii-dlya-devochek-6789" TargetMode="External"/><Relationship Id="rId73" Type="http://schemas.openxmlformats.org/officeDocument/2006/relationships/hyperlink" Target="https://nsportal.ru/shkola/tekhnologiya/library/2019/09/02/razrabotka-uroka-po-teme-modelirovanie-odezhdy" TargetMode="External"/><Relationship Id="rId78" Type="http://schemas.openxmlformats.org/officeDocument/2006/relationships/hyperlink" Target="https://nsportal.ru/shkola/tekhnologiya/library/2017/03/28/kontrolnye-raboty-dlya-5-8-klassov-po-tehnologii-" TargetMode="External"/><Relationship Id="rId81" Type="http://schemas.openxmlformats.org/officeDocument/2006/relationships/hyperlink" Target="https://yandex.ru/search/?text=&#1056;&#1086;&#1083;&#1100;+&#1087;&#1088;&#1086;&#1077;&#1082;&#1090;&#1086;&#1074;+7+&#1082;&#1083;&#1072;&#1089;&#1089;+&#1090;&#1077;&#1093;&#1085;&#1086;&#1083;&#1086;&#1075;&#1080;&#1103;+&#1080;+&#1090;&#1077;&#1093;&#1085;&#1080;&#1082;&#1072;&amp;lr=11333&amp;clid=2380813" TargetMode="External"/><Relationship Id="rId86" Type="http://schemas.openxmlformats.org/officeDocument/2006/relationships/hyperlink" Target="https://infourok.ru/proekt-po-tehnologii-landshaftnyj-dizajn-7-klass-5201154.html" TargetMode="External"/><Relationship Id="rId94" Type="http://schemas.openxmlformats.org/officeDocument/2006/relationships/hyperlink" Target="https://infourok.ru/kimi-po-tehnologii-kl-devochki-2613363.html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easyen.ru/load/tekhnologija/mp/provedenie_zanjatij_po_razdelu_kulinarija/356-1-0-28815" TargetMode="External"/><Relationship Id="rId18" Type="http://schemas.openxmlformats.org/officeDocument/2006/relationships/hyperlink" Target="https://cmkosakha.ru/wp-content/uploads/2019/10/opisanie_prakticheskikh_zadanii_5_klass.pdf" TargetMode="External"/><Relationship Id="rId39" Type="http://schemas.openxmlformats.org/officeDocument/2006/relationships/hyperlink" Target="https://nsportal.ru/shkola/tekhnologiya/library/2017/03/28/kontrolnye-raboty-dlya-5-8-klassov-po-tehnologii-dev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4A75-12E1-40EF-B419-B0E7E2EE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10548</Words>
  <Characters>60127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59</cp:revision>
  <cp:lastPrinted>2016-11-02T02:56:00Z</cp:lastPrinted>
  <dcterms:created xsi:type="dcterms:W3CDTF">2016-11-01T12:01:00Z</dcterms:created>
  <dcterms:modified xsi:type="dcterms:W3CDTF">2023-09-22T05:17:00Z</dcterms:modified>
</cp:coreProperties>
</file>