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92" w:rsidRPr="000A6092" w:rsidRDefault="000A6092" w:rsidP="000A6092">
      <w:pPr>
        <w:spacing w:before="150" w:after="150"/>
        <w:jc w:val="right"/>
        <w:rPr>
          <w:rFonts w:ascii="XO Thames" w:hAnsi="XO Thames"/>
          <w:b/>
          <w:color w:val="auto"/>
          <w:sz w:val="28"/>
        </w:rPr>
      </w:pPr>
      <w:bookmarkStart w:id="0" w:name="_GoBack"/>
      <w:bookmarkEnd w:id="0"/>
      <w:r w:rsidRPr="000A6092">
        <w:rPr>
          <w:rFonts w:ascii="XO Thames" w:hAnsi="XO Thames"/>
          <w:b/>
          <w:color w:val="auto"/>
          <w:sz w:val="28"/>
        </w:rPr>
        <w:t>02.04</w:t>
      </w:r>
    </w:p>
    <w:p w:rsidR="000A6092" w:rsidRPr="000A6092" w:rsidRDefault="000A6092" w:rsidP="000A6092">
      <w:pPr>
        <w:spacing w:before="150" w:after="150"/>
        <w:jc w:val="center"/>
        <w:rPr>
          <w:rFonts w:ascii="XO Thames" w:hAnsi="XO Thames"/>
          <w:b/>
          <w:color w:val="auto"/>
          <w:sz w:val="28"/>
        </w:rPr>
      </w:pPr>
    </w:p>
    <w:p w:rsidR="000A6092" w:rsidRPr="000A6092" w:rsidRDefault="000A6092" w:rsidP="000A6092">
      <w:pPr>
        <w:spacing w:before="150" w:after="150"/>
        <w:jc w:val="center"/>
        <w:rPr>
          <w:rFonts w:ascii="XO Thames" w:hAnsi="XO Thames"/>
          <w:color w:val="auto"/>
          <w:sz w:val="28"/>
        </w:rPr>
      </w:pPr>
      <w:r w:rsidRPr="000A6092">
        <w:rPr>
          <w:rFonts w:ascii="XO Thames" w:hAnsi="XO Thames"/>
          <w:b/>
          <w:color w:val="auto"/>
          <w:sz w:val="28"/>
        </w:rPr>
        <w:t>Муниципальное бюджетное общеобразовательное учреждение</w:t>
      </w:r>
    </w:p>
    <w:p w:rsidR="000A6092" w:rsidRPr="000A6092" w:rsidRDefault="000A6092" w:rsidP="000A6092">
      <w:pPr>
        <w:spacing w:before="150" w:after="150"/>
        <w:jc w:val="center"/>
        <w:rPr>
          <w:rFonts w:ascii="XO Thames" w:hAnsi="XO Thames"/>
          <w:color w:val="auto"/>
          <w:sz w:val="28"/>
        </w:rPr>
      </w:pPr>
      <w:r w:rsidRPr="000A6092">
        <w:rPr>
          <w:rFonts w:ascii="XO Thames" w:hAnsi="XO Thames"/>
          <w:b/>
          <w:color w:val="auto"/>
          <w:sz w:val="28"/>
        </w:rPr>
        <w:t xml:space="preserve">«Средняя общеобразовательная школа №1 имени Ю.А.Гагарина» с.Сарыг-Сеп </w:t>
      </w:r>
      <w:proofErr w:type="spellStart"/>
      <w:r w:rsidRPr="000A6092">
        <w:rPr>
          <w:rFonts w:ascii="XO Thames" w:hAnsi="XO Thames"/>
          <w:b/>
          <w:color w:val="auto"/>
          <w:sz w:val="28"/>
        </w:rPr>
        <w:t>Каа-Хемского</w:t>
      </w:r>
      <w:proofErr w:type="spellEnd"/>
      <w:r w:rsidRPr="000A6092">
        <w:rPr>
          <w:rFonts w:ascii="XO Thames" w:hAnsi="XO Thames"/>
          <w:b/>
          <w:color w:val="auto"/>
          <w:sz w:val="28"/>
        </w:rPr>
        <w:t xml:space="preserve"> района РТ</w:t>
      </w:r>
    </w:p>
    <w:p w:rsidR="000A6092" w:rsidRPr="000A6092" w:rsidRDefault="000A6092" w:rsidP="000A6092">
      <w:pPr>
        <w:spacing w:before="150" w:after="150"/>
        <w:jc w:val="center"/>
        <w:rPr>
          <w:rFonts w:ascii="XO Thames" w:hAnsi="XO Thames"/>
          <w:color w:val="auto"/>
          <w:sz w:val="28"/>
        </w:rPr>
      </w:pPr>
      <w:r w:rsidRPr="000A6092">
        <w:rPr>
          <w:rFonts w:ascii="XO Thames" w:hAnsi="XO Thames"/>
          <w:color w:val="auto"/>
          <w:sz w:val="28"/>
        </w:rPr>
        <w:t>  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92"/>
        <w:gridCol w:w="3506"/>
      </w:tblGrid>
      <w:tr w:rsidR="000A6092" w:rsidRPr="000A6092" w:rsidTr="000A6092">
        <w:tc>
          <w:tcPr>
            <w:tcW w:w="5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092" w:rsidRPr="000A6092" w:rsidRDefault="000A6092" w:rsidP="006B5928">
            <w:pPr>
              <w:spacing w:before="150" w:after="150"/>
              <w:ind w:left="567"/>
              <w:rPr>
                <w:rFonts w:ascii="XO Thames" w:hAnsi="XO Thames"/>
                <w:color w:val="auto"/>
                <w:sz w:val="28"/>
              </w:rPr>
            </w:pPr>
            <w:r w:rsidRPr="000A6092">
              <w:rPr>
                <w:rFonts w:ascii="XO Thames" w:hAnsi="XO Thames"/>
                <w:b/>
                <w:color w:val="auto"/>
                <w:sz w:val="28"/>
              </w:rPr>
              <w:t>«Согласовано»:</w:t>
            </w:r>
          </w:p>
          <w:p w:rsidR="000A6092" w:rsidRPr="000A6092" w:rsidRDefault="000A6092" w:rsidP="006B5928">
            <w:pPr>
              <w:spacing w:before="150" w:after="150"/>
              <w:ind w:left="567"/>
              <w:rPr>
                <w:rFonts w:ascii="XO Thames" w:hAnsi="XO Thames"/>
                <w:color w:val="auto"/>
                <w:sz w:val="28"/>
              </w:rPr>
            </w:pPr>
            <w:r w:rsidRPr="000A6092">
              <w:rPr>
                <w:rFonts w:ascii="XO Thames" w:hAnsi="XO Thames"/>
                <w:color w:val="auto"/>
                <w:sz w:val="28"/>
              </w:rPr>
              <w:t>Заместитель директора по</w:t>
            </w:r>
          </w:p>
          <w:p w:rsidR="000A6092" w:rsidRPr="000A6092" w:rsidRDefault="000A6092" w:rsidP="006B5928">
            <w:pPr>
              <w:spacing w:before="150" w:after="150"/>
              <w:ind w:left="567"/>
              <w:rPr>
                <w:rFonts w:ascii="XO Thames" w:hAnsi="XO Thames"/>
                <w:color w:val="auto"/>
                <w:sz w:val="28"/>
              </w:rPr>
            </w:pPr>
            <w:r w:rsidRPr="000A6092">
              <w:rPr>
                <w:rFonts w:ascii="XO Thames" w:hAnsi="XO Thames"/>
                <w:color w:val="auto"/>
                <w:sz w:val="28"/>
              </w:rPr>
              <w:t xml:space="preserve">ВР  </w:t>
            </w:r>
            <w:proofErr w:type="spellStart"/>
            <w:r w:rsidRPr="000A6092">
              <w:rPr>
                <w:rFonts w:ascii="XO Thames" w:hAnsi="XO Thames"/>
                <w:color w:val="auto"/>
                <w:sz w:val="28"/>
              </w:rPr>
              <w:t>Шумова</w:t>
            </w:r>
            <w:proofErr w:type="spellEnd"/>
            <w:r w:rsidRPr="000A6092">
              <w:rPr>
                <w:rFonts w:ascii="XO Thames" w:hAnsi="XO Thames"/>
                <w:color w:val="auto"/>
                <w:sz w:val="28"/>
              </w:rPr>
              <w:t xml:space="preserve"> Е.В.</w:t>
            </w:r>
          </w:p>
          <w:p w:rsidR="000A6092" w:rsidRPr="000A6092" w:rsidRDefault="000A6092" w:rsidP="006B5928">
            <w:pPr>
              <w:spacing w:before="150" w:after="150"/>
              <w:ind w:left="567"/>
              <w:rPr>
                <w:rFonts w:ascii="XO Thames" w:hAnsi="XO Thames"/>
                <w:color w:val="auto"/>
                <w:sz w:val="28"/>
              </w:rPr>
            </w:pPr>
            <w:r w:rsidRPr="000A6092">
              <w:rPr>
                <w:rFonts w:ascii="XO Thames" w:hAnsi="XO Thames"/>
                <w:color w:val="auto"/>
                <w:sz w:val="28"/>
              </w:rPr>
              <w:t>________________________</w:t>
            </w:r>
          </w:p>
          <w:p w:rsidR="000A6092" w:rsidRPr="000A6092" w:rsidRDefault="000A6092" w:rsidP="006B5928">
            <w:pPr>
              <w:spacing w:before="150" w:after="150"/>
              <w:ind w:left="567"/>
              <w:rPr>
                <w:rFonts w:ascii="XO Thames" w:hAnsi="XO Thames"/>
                <w:color w:val="auto"/>
                <w:sz w:val="28"/>
              </w:rPr>
            </w:pPr>
            <w:r w:rsidRPr="000A6092">
              <w:rPr>
                <w:rFonts w:ascii="XO Thames" w:hAnsi="XO Thames" w:hint="eastAsia"/>
                <w:color w:val="auto"/>
                <w:sz w:val="28"/>
              </w:rPr>
              <w:t>П</w:t>
            </w:r>
            <w:r w:rsidRPr="000A6092">
              <w:rPr>
                <w:rFonts w:ascii="XO Thames" w:hAnsi="XO Thames"/>
                <w:color w:val="auto"/>
                <w:sz w:val="28"/>
              </w:rPr>
              <w:t>р.№3 от 31 августа  2022 года</w:t>
            </w:r>
          </w:p>
        </w:tc>
        <w:tc>
          <w:tcPr>
            <w:tcW w:w="3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092" w:rsidRPr="000A6092" w:rsidRDefault="000A6092" w:rsidP="006B5928">
            <w:pPr>
              <w:spacing w:before="150" w:after="150"/>
              <w:jc w:val="right"/>
              <w:rPr>
                <w:rFonts w:ascii="XO Thames" w:hAnsi="XO Thames"/>
                <w:color w:val="auto"/>
                <w:sz w:val="28"/>
              </w:rPr>
            </w:pPr>
            <w:r w:rsidRPr="000A6092">
              <w:rPr>
                <w:rFonts w:ascii="XO Thames" w:hAnsi="XO Thames"/>
                <w:b/>
                <w:color w:val="auto"/>
                <w:sz w:val="28"/>
              </w:rPr>
              <w:t>«Утверждено»</w:t>
            </w:r>
          </w:p>
          <w:p w:rsidR="000A6092" w:rsidRPr="000A6092" w:rsidRDefault="000A6092" w:rsidP="006B5928">
            <w:pPr>
              <w:spacing w:before="150" w:after="150"/>
              <w:jc w:val="right"/>
              <w:rPr>
                <w:rFonts w:ascii="XO Thames" w:hAnsi="XO Thames"/>
                <w:color w:val="auto"/>
                <w:sz w:val="28"/>
              </w:rPr>
            </w:pPr>
            <w:r w:rsidRPr="000A6092">
              <w:rPr>
                <w:rFonts w:ascii="XO Thames" w:hAnsi="XO Thames"/>
                <w:color w:val="auto"/>
                <w:sz w:val="28"/>
              </w:rPr>
              <w:t>Директор МБОУ СОШ №1</w:t>
            </w:r>
          </w:p>
          <w:p w:rsidR="000A6092" w:rsidRPr="000A6092" w:rsidRDefault="000A6092" w:rsidP="006B5928">
            <w:pPr>
              <w:spacing w:before="150" w:after="150"/>
              <w:jc w:val="right"/>
              <w:rPr>
                <w:rFonts w:ascii="XO Thames" w:hAnsi="XO Thames"/>
                <w:color w:val="auto"/>
                <w:sz w:val="28"/>
              </w:rPr>
            </w:pPr>
            <w:r w:rsidRPr="000A6092">
              <w:rPr>
                <w:rFonts w:ascii="XO Thames" w:hAnsi="XO Thames"/>
                <w:color w:val="auto"/>
                <w:sz w:val="28"/>
              </w:rPr>
              <w:t>Радченко М.В.</w:t>
            </w:r>
          </w:p>
          <w:p w:rsidR="000A6092" w:rsidRPr="000A6092" w:rsidRDefault="000A6092" w:rsidP="006B5928">
            <w:pPr>
              <w:spacing w:before="150" w:after="150"/>
              <w:jc w:val="right"/>
              <w:rPr>
                <w:rFonts w:ascii="XO Thames" w:hAnsi="XO Thames"/>
                <w:color w:val="auto"/>
                <w:sz w:val="28"/>
              </w:rPr>
            </w:pPr>
            <w:r w:rsidRPr="000A6092">
              <w:rPr>
                <w:rFonts w:ascii="XO Thames" w:hAnsi="XO Thames"/>
                <w:color w:val="auto"/>
                <w:sz w:val="28"/>
              </w:rPr>
              <w:t>____________________</w:t>
            </w:r>
          </w:p>
          <w:p w:rsidR="000A6092" w:rsidRPr="000A6092" w:rsidRDefault="000A6092" w:rsidP="006B5928">
            <w:pPr>
              <w:spacing w:before="150" w:after="150"/>
              <w:jc w:val="right"/>
              <w:rPr>
                <w:rFonts w:ascii="XO Thames" w:hAnsi="XO Thames"/>
                <w:color w:val="auto"/>
                <w:sz w:val="28"/>
              </w:rPr>
            </w:pPr>
            <w:proofErr w:type="spellStart"/>
            <w:r w:rsidRPr="000A6092">
              <w:rPr>
                <w:rFonts w:ascii="XO Thames" w:hAnsi="XO Thames" w:hint="eastAsia"/>
                <w:color w:val="auto"/>
                <w:sz w:val="28"/>
              </w:rPr>
              <w:t>П</w:t>
            </w:r>
            <w:r w:rsidRPr="000A6092">
              <w:rPr>
                <w:rFonts w:ascii="XO Thames" w:hAnsi="XO Thames"/>
                <w:color w:val="auto"/>
                <w:sz w:val="28"/>
              </w:rPr>
              <w:t>р.№</w:t>
            </w:r>
            <w:proofErr w:type="spellEnd"/>
            <w:r w:rsidRPr="000A6092">
              <w:rPr>
                <w:rFonts w:ascii="XO Thames" w:hAnsi="XO Thames"/>
                <w:color w:val="auto"/>
                <w:sz w:val="28"/>
              </w:rPr>
              <w:t xml:space="preserve"> </w:t>
            </w:r>
            <w:r w:rsidRPr="000A6092">
              <w:rPr>
                <w:rFonts w:ascii="XO Thames" w:hAnsi="XO Thames"/>
                <w:b/>
                <w:color w:val="auto"/>
                <w:sz w:val="28"/>
              </w:rPr>
              <w:t xml:space="preserve">3 </w:t>
            </w:r>
            <w:r w:rsidRPr="000A6092">
              <w:rPr>
                <w:rFonts w:ascii="XO Thames" w:hAnsi="XO Thames"/>
                <w:color w:val="auto"/>
                <w:sz w:val="28"/>
              </w:rPr>
              <w:t>от 31 августа 2023 года</w:t>
            </w:r>
          </w:p>
        </w:tc>
      </w:tr>
    </w:tbl>
    <w:p w:rsidR="000A6092" w:rsidRPr="000A6092" w:rsidRDefault="000A6092" w:rsidP="000A6092">
      <w:pPr>
        <w:spacing w:before="150" w:after="150"/>
        <w:jc w:val="center"/>
        <w:rPr>
          <w:rFonts w:ascii="XO Thames" w:hAnsi="XO Thames"/>
          <w:color w:val="auto"/>
          <w:sz w:val="28"/>
        </w:rPr>
      </w:pPr>
      <w:r w:rsidRPr="000A6092">
        <w:rPr>
          <w:rFonts w:ascii="XO Thames" w:hAnsi="XO Thames"/>
          <w:color w:val="auto"/>
          <w:sz w:val="28"/>
        </w:rPr>
        <w:t> </w:t>
      </w:r>
    </w:p>
    <w:p w:rsidR="000A6092" w:rsidRPr="000A6092" w:rsidRDefault="000A6092" w:rsidP="000A6092">
      <w:pPr>
        <w:spacing w:before="150" w:after="150"/>
        <w:jc w:val="center"/>
        <w:rPr>
          <w:rFonts w:ascii="XO Thames" w:hAnsi="XO Thames"/>
          <w:b/>
          <w:color w:val="auto"/>
          <w:sz w:val="28"/>
        </w:rPr>
      </w:pPr>
    </w:p>
    <w:p w:rsidR="000A6092" w:rsidRPr="000A6092" w:rsidRDefault="000A6092" w:rsidP="000A6092">
      <w:pPr>
        <w:spacing w:before="150" w:after="150"/>
        <w:jc w:val="center"/>
        <w:rPr>
          <w:rFonts w:ascii="XO Thames" w:hAnsi="XO Thames"/>
          <w:b/>
          <w:color w:val="auto"/>
          <w:sz w:val="28"/>
        </w:rPr>
      </w:pPr>
    </w:p>
    <w:p w:rsidR="000A6092" w:rsidRPr="000A6092" w:rsidRDefault="000A6092" w:rsidP="000A6092">
      <w:pPr>
        <w:spacing w:before="150" w:line="272" w:lineRule="atLeast"/>
        <w:jc w:val="center"/>
        <w:rPr>
          <w:rFonts w:ascii="XO Thames" w:hAnsi="XO Thames"/>
          <w:b/>
          <w:color w:val="auto"/>
          <w:sz w:val="28"/>
        </w:rPr>
      </w:pPr>
      <w:r w:rsidRPr="000A6092">
        <w:rPr>
          <w:rFonts w:ascii="XO Thames" w:hAnsi="XO Thames"/>
          <w:b/>
          <w:color w:val="auto"/>
          <w:sz w:val="28"/>
        </w:rPr>
        <w:t xml:space="preserve">Рабочая программа </w:t>
      </w:r>
    </w:p>
    <w:p w:rsidR="000A6092" w:rsidRPr="000A6092" w:rsidRDefault="000A6092" w:rsidP="000A6092">
      <w:pPr>
        <w:spacing w:before="150" w:line="272" w:lineRule="atLeast"/>
        <w:jc w:val="center"/>
        <w:rPr>
          <w:rFonts w:ascii="XO Thames" w:hAnsi="XO Thames"/>
          <w:b/>
          <w:color w:val="auto"/>
          <w:sz w:val="28"/>
        </w:rPr>
      </w:pPr>
      <w:r w:rsidRPr="000A6092">
        <w:rPr>
          <w:rFonts w:ascii="XO Thames" w:hAnsi="XO Thames"/>
          <w:b/>
          <w:color w:val="auto"/>
          <w:sz w:val="28"/>
        </w:rPr>
        <w:t>внеурочной деятельности</w:t>
      </w:r>
    </w:p>
    <w:p w:rsidR="000A6092" w:rsidRPr="000A6092" w:rsidRDefault="000A6092" w:rsidP="000A6092">
      <w:pPr>
        <w:spacing w:before="150" w:line="272" w:lineRule="atLeast"/>
        <w:jc w:val="center"/>
        <w:rPr>
          <w:rFonts w:ascii="XO Thames" w:hAnsi="XO Thames"/>
          <w:b/>
          <w:color w:val="auto"/>
          <w:sz w:val="28"/>
        </w:rPr>
      </w:pPr>
      <w:r w:rsidRPr="000A6092">
        <w:rPr>
          <w:rFonts w:ascii="XO Thames" w:hAnsi="XO Thames"/>
          <w:b/>
          <w:color w:val="auto"/>
          <w:sz w:val="28"/>
        </w:rPr>
        <w:t>«Мы - твои друзья»</w:t>
      </w:r>
    </w:p>
    <w:p w:rsidR="000A6092" w:rsidRPr="000A6092" w:rsidRDefault="000A6092" w:rsidP="000A6092">
      <w:pPr>
        <w:spacing w:before="150" w:after="150"/>
        <w:jc w:val="center"/>
        <w:rPr>
          <w:rFonts w:ascii="XO Thames" w:hAnsi="XO Thames"/>
          <w:color w:val="auto"/>
          <w:sz w:val="28"/>
        </w:rPr>
      </w:pPr>
      <w:r w:rsidRPr="000A6092">
        <w:rPr>
          <w:rFonts w:ascii="XO Thames" w:hAnsi="XO Thames"/>
          <w:b/>
          <w:color w:val="auto"/>
          <w:sz w:val="28"/>
        </w:rPr>
        <w:t>1-4 класс</w:t>
      </w:r>
    </w:p>
    <w:p w:rsidR="000A6092" w:rsidRPr="000A6092" w:rsidRDefault="000A6092" w:rsidP="000A6092">
      <w:pPr>
        <w:spacing w:before="150" w:after="150"/>
        <w:jc w:val="center"/>
        <w:rPr>
          <w:rFonts w:ascii="XO Thames" w:hAnsi="XO Thames"/>
          <w:color w:val="auto"/>
          <w:sz w:val="28"/>
        </w:rPr>
      </w:pPr>
      <w:r w:rsidRPr="000A6092">
        <w:rPr>
          <w:rFonts w:ascii="XO Thames" w:hAnsi="XO Thames"/>
          <w:color w:val="auto"/>
          <w:sz w:val="28"/>
        </w:rPr>
        <w:t> </w:t>
      </w:r>
    </w:p>
    <w:p w:rsidR="000A6092" w:rsidRPr="000A6092" w:rsidRDefault="000A6092" w:rsidP="000A6092">
      <w:pPr>
        <w:spacing w:before="150" w:after="150"/>
        <w:jc w:val="center"/>
        <w:rPr>
          <w:rFonts w:ascii="XO Thames" w:hAnsi="XO Thames"/>
          <w:color w:val="auto"/>
          <w:sz w:val="28"/>
        </w:rPr>
      </w:pPr>
      <w:r w:rsidRPr="000A6092">
        <w:rPr>
          <w:rFonts w:ascii="XO Thames" w:hAnsi="XO Thames"/>
          <w:color w:val="auto"/>
          <w:sz w:val="28"/>
        </w:rPr>
        <w:t> </w:t>
      </w:r>
    </w:p>
    <w:p w:rsidR="000A6092" w:rsidRPr="000A6092" w:rsidRDefault="000A6092" w:rsidP="000A6092">
      <w:pPr>
        <w:spacing w:before="150" w:after="150"/>
        <w:jc w:val="center"/>
        <w:rPr>
          <w:rFonts w:ascii="XO Thames" w:hAnsi="XO Thames"/>
          <w:color w:val="auto"/>
          <w:sz w:val="28"/>
        </w:rPr>
      </w:pPr>
    </w:p>
    <w:p w:rsidR="000A6092" w:rsidRPr="000A6092" w:rsidRDefault="000A6092" w:rsidP="000A6092">
      <w:pPr>
        <w:spacing w:before="150" w:after="150"/>
        <w:jc w:val="center"/>
        <w:rPr>
          <w:rFonts w:ascii="XO Thames" w:hAnsi="XO Thames"/>
          <w:color w:val="auto"/>
          <w:sz w:val="28"/>
        </w:rPr>
      </w:pPr>
    </w:p>
    <w:p w:rsidR="000A6092" w:rsidRPr="000A6092" w:rsidRDefault="000A6092" w:rsidP="000A6092">
      <w:pPr>
        <w:spacing w:before="150" w:after="150"/>
        <w:jc w:val="right"/>
        <w:rPr>
          <w:rFonts w:ascii="XO Thames" w:hAnsi="XO Thames"/>
          <w:color w:val="auto"/>
          <w:sz w:val="28"/>
        </w:rPr>
      </w:pPr>
    </w:p>
    <w:p w:rsidR="000A6092" w:rsidRPr="000A6092" w:rsidRDefault="000A6092" w:rsidP="000A6092">
      <w:pPr>
        <w:spacing w:before="150" w:after="150"/>
        <w:jc w:val="right"/>
        <w:rPr>
          <w:rFonts w:ascii="XO Thames" w:hAnsi="XO Thames"/>
          <w:b/>
          <w:color w:val="auto"/>
          <w:sz w:val="28"/>
        </w:rPr>
      </w:pPr>
      <w:r w:rsidRPr="000A6092">
        <w:rPr>
          <w:rFonts w:ascii="XO Thames" w:hAnsi="XO Thames"/>
          <w:b/>
          <w:color w:val="auto"/>
          <w:sz w:val="28"/>
        </w:rPr>
        <w:t xml:space="preserve">                                                 </w:t>
      </w:r>
    </w:p>
    <w:p w:rsidR="000A6092" w:rsidRPr="000A6092" w:rsidRDefault="000A6092" w:rsidP="000A6092">
      <w:pPr>
        <w:spacing w:before="150" w:after="150"/>
        <w:jc w:val="center"/>
        <w:rPr>
          <w:rFonts w:ascii="XO Thames" w:hAnsi="XO Thames"/>
          <w:color w:val="auto"/>
          <w:sz w:val="28"/>
        </w:rPr>
      </w:pPr>
    </w:p>
    <w:p w:rsidR="000A6092" w:rsidRPr="000A6092" w:rsidRDefault="000A6092" w:rsidP="000A6092">
      <w:pPr>
        <w:spacing w:before="150" w:after="150"/>
        <w:jc w:val="center"/>
        <w:rPr>
          <w:rFonts w:ascii="XO Thames" w:hAnsi="XO Thames"/>
          <w:color w:val="auto"/>
          <w:sz w:val="28"/>
        </w:rPr>
      </w:pPr>
    </w:p>
    <w:p w:rsidR="000A6092" w:rsidRPr="000A6092" w:rsidRDefault="000A6092" w:rsidP="000A6092">
      <w:pPr>
        <w:spacing w:before="150" w:after="150"/>
        <w:jc w:val="center"/>
        <w:rPr>
          <w:rFonts w:ascii="XO Thames" w:hAnsi="XO Thames"/>
          <w:color w:val="auto"/>
          <w:sz w:val="28"/>
        </w:rPr>
      </w:pPr>
      <w:r w:rsidRPr="000A6092">
        <w:rPr>
          <w:rFonts w:ascii="XO Thames" w:hAnsi="XO Thames"/>
          <w:color w:val="auto"/>
          <w:sz w:val="28"/>
        </w:rPr>
        <w:t> </w:t>
      </w:r>
      <w:r w:rsidRPr="000A6092">
        <w:rPr>
          <w:rFonts w:ascii="XO Thames" w:hAnsi="XO Thames"/>
          <w:b/>
          <w:color w:val="auto"/>
          <w:sz w:val="28"/>
        </w:rPr>
        <w:t>2022 – 2023 учебный год</w:t>
      </w:r>
    </w:p>
    <w:p w:rsidR="000A6092" w:rsidRPr="000A6092" w:rsidRDefault="000A6092" w:rsidP="000A6092">
      <w:pPr>
        <w:jc w:val="center"/>
        <w:rPr>
          <w:b/>
          <w:color w:val="auto"/>
          <w:sz w:val="24"/>
        </w:rPr>
      </w:pPr>
    </w:p>
    <w:p w:rsidR="002D78BA" w:rsidRPr="000A6092" w:rsidRDefault="000A6092" w:rsidP="000A6092">
      <w:pPr>
        <w:spacing w:after="15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ПОЯСНИТЕЛЬНАЯ ЗАПИСКА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Рабочая программа по внеурочной деятельности «Мы – твои друзья» составлена в соответствии с основными положениями Федерального государственного образовательного стандарта начального общего образования на основе авторской программы внеурочной деятельности А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. Г. Макеевой В. А.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Самкова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, Е. М.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Клемяшова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>, методического конструктора «Внеурочная деятельность школьников» (авторы Д. В. Григорьев, П. В. Степанов, М.: «Просвещение», 2010) и «Примерных программ внеурочной деятельности (начальное и основное образование)</w:t>
      </w:r>
      <w:r w:rsidRPr="000A6092">
        <w:rPr>
          <w:rFonts w:ascii="Times New Roman" w:hAnsi="Times New Roman"/>
          <w:color w:val="auto"/>
          <w:sz w:val="24"/>
          <w:szCs w:val="24"/>
        </w:rPr>
        <w:t>» под редакцией В. А. Горского (М.: «Просвещение», 2011).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Нормативно-правовую основу </w:t>
      </w:r>
      <w:r w:rsidRPr="000A6092">
        <w:rPr>
          <w:rFonts w:ascii="Times New Roman" w:hAnsi="Times New Roman"/>
          <w:color w:val="auto"/>
          <w:sz w:val="24"/>
          <w:szCs w:val="24"/>
        </w:rPr>
        <w:t>программы внеурочной деятельности по курсу «Мы – твои друзья» для начальной школы составляют: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-Федеральный закон от 29.12.2012 № 273-ФЗ "Об образовании в Российской Федера</w:t>
      </w:r>
      <w:r w:rsidRPr="000A6092">
        <w:rPr>
          <w:rFonts w:ascii="Times New Roman" w:hAnsi="Times New Roman"/>
          <w:color w:val="auto"/>
          <w:sz w:val="24"/>
          <w:szCs w:val="24"/>
        </w:rPr>
        <w:t>ции";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-Концепция модернизации дополнительного образования детей Российской Федерации, Утверждена распоряжением Правительства Российской Федерации от 4 сентября 2014 г. No1726-р;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-Приказ Министерства образования и науки Российской Федерации от 6 октября 200</w:t>
      </w:r>
      <w:r w:rsidRPr="000A6092">
        <w:rPr>
          <w:rFonts w:ascii="Times New Roman" w:hAnsi="Times New Roman"/>
          <w:color w:val="auto"/>
          <w:sz w:val="24"/>
          <w:szCs w:val="24"/>
        </w:rPr>
        <w:t>9 года № 373 (зарегистрирован в Минюсте России 22 декабря 2009 года № 17785)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 xml:space="preserve">-Распоряжение Правительства Российской Федерации от </w:t>
      </w:r>
      <w:r w:rsidRPr="000A6092">
        <w:rPr>
          <w:rFonts w:ascii="Times New Roman" w:hAnsi="Times New Roman"/>
          <w:color w:val="auto"/>
          <w:sz w:val="24"/>
          <w:szCs w:val="24"/>
        </w:rPr>
        <w:t>29 мая 2015 г. N 996-р г. Москва "Стратегия развития воспитания в Российской Федерации на период до 2025 года"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1.2. Общая характеристика курса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Данная программа предназначена для организации внеурочной деятельности обучающихся начальной школы.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Участники про</w:t>
      </w:r>
      <w:r w:rsidRPr="000A6092">
        <w:rPr>
          <w:rFonts w:ascii="Times New Roman" w:hAnsi="Times New Roman"/>
          <w:color w:val="auto"/>
          <w:sz w:val="24"/>
          <w:szCs w:val="24"/>
        </w:rPr>
        <w:t>граммы — учащиеся 1-4 классов (6-10 лет), учителя младших классов, воспитатели групп продлённого дня, педагоги дополнительного образования. Следует отметить, что поскольку программа посвящена взаимоотношениям с домашними питомцами, ее участниками становятс</w:t>
      </w:r>
      <w:r w:rsidRPr="000A6092">
        <w:rPr>
          <w:rFonts w:ascii="Times New Roman" w:hAnsi="Times New Roman"/>
          <w:color w:val="auto"/>
          <w:sz w:val="24"/>
          <w:szCs w:val="24"/>
        </w:rPr>
        <w:t>я и члены семей младших школьников.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Цель программы: с</w:t>
      </w:r>
      <w:r w:rsidRPr="000A6092">
        <w:rPr>
          <w:rFonts w:ascii="Times New Roman" w:hAnsi="Times New Roman"/>
          <w:color w:val="auto"/>
          <w:sz w:val="24"/>
          <w:szCs w:val="24"/>
        </w:rPr>
        <w:t>формировать у школьников ответственное отношение к домашним животным. Оно базируется на осведомленности учащихся о нуждах и потребностях четвероногих друзей, понимании — какую роль играет человек в их жи</w:t>
      </w:r>
      <w:r w:rsidRPr="000A6092">
        <w:rPr>
          <w:rFonts w:ascii="Times New Roman" w:hAnsi="Times New Roman"/>
          <w:color w:val="auto"/>
          <w:sz w:val="24"/>
          <w:szCs w:val="24"/>
        </w:rPr>
        <w:t>зни, готовности заботиться и бережно относиться к питомцам.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Основными задачами программы являются</w:t>
      </w:r>
      <w:r w:rsidRPr="000A6092">
        <w:rPr>
          <w:rFonts w:ascii="Times New Roman" w:hAnsi="Times New Roman"/>
          <w:color w:val="auto"/>
          <w:sz w:val="24"/>
          <w:szCs w:val="24"/>
        </w:rPr>
        <w:t>: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-формирование представлений об универсальной ценности домашних животных как представителей мира живой природы, понимания связи человека и природы;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 xml:space="preserve">-развитие </w:t>
      </w:r>
      <w:r w:rsidRPr="000A6092">
        <w:rPr>
          <w:rFonts w:ascii="Times New Roman" w:hAnsi="Times New Roman"/>
          <w:color w:val="auto"/>
          <w:sz w:val="24"/>
          <w:szCs w:val="24"/>
        </w:rPr>
        <w:t>устойчивого познавательного, эстетического и практического интереса к домашним животным;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lastRenderedPageBreak/>
        <w:t>-вовлечение учащихся в реальную деятельность по уходу за домашними питомцами.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Актуальность.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Центральный объект программы - взаимоотношения человека с домашними животны</w:t>
      </w:r>
      <w:r w:rsidRPr="000A6092">
        <w:rPr>
          <w:rFonts w:ascii="Times New Roman" w:hAnsi="Times New Roman"/>
          <w:color w:val="auto"/>
          <w:sz w:val="24"/>
          <w:szCs w:val="24"/>
        </w:rPr>
        <w:t>ми.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Основной акцент сделан на формировании ценностного, глубоко-эмоционального отношения детей к животным. Важно, чтобы ребенок воспринимал животное не только как объект наблюдения и изучения, но и понимал, что перед ним живое существо, которое может испыт</w:t>
      </w:r>
      <w:r w:rsidRPr="000A6092">
        <w:rPr>
          <w:rFonts w:ascii="Times New Roman" w:hAnsi="Times New Roman"/>
          <w:color w:val="auto"/>
          <w:sz w:val="24"/>
          <w:szCs w:val="24"/>
        </w:rPr>
        <w:t>ывать боль и радость, страх и удовольствие, резвиться и недомогать.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Домашний питомец способен быть преданным и надежным другом, вызывать восхищение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своей особой красотой, удивлять физическими способностями.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Основное содержание программы посвящено различным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 аспектам содержания кошек и собак, так как эти животные являются наиболее распространенными среди домашних питомцев. При этом в программе уделяется внимание и другим животным. Это дает возможность педагогу определять направление беседы с детьми в зависимо</w:t>
      </w:r>
      <w:r w:rsidRPr="000A6092">
        <w:rPr>
          <w:rFonts w:ascii="Times New Roman" w:hAnsi="Times New Roman"/>
          <w:color w:val="auto"/>
          <w:sz w:val="24"/>
          <w:szCs w:val="24"/>
        </w:rPr>
        <w:t>сти от их интересов (какие именно домашние питомцы есть в семьях учащихся, какие животные им интересны и т.д.).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Программа носит интегрированный характер. Будучи направленной на решение конкретных педагогических задач, она создает своеобразное поле проблем,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 для решения которых требуются определенные знания из различных предметных областей и курсов, изучаемых в начальной школе: окружающего мира, литературного чтения, изобразительного искусства, музыки.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 xml:space="preserve">Содержание программы строится на основе деятельного </w:t>
      </w:r>
      <w:r w:rsidRPr="000A6092">
        <w:rPr>
          <w:rFonts w:ascii="Times New Roman" w:hAnsi="Times New Roman"/>
          <w:color w:val="auto"/>
          <w:sz w:val="24"/>
          <w:szCs w:val="24"/>
        </w:rPr>
        <w:t>подхода. Основное условие ее эффективной реализации заключается в постоянном вовлечении учащихся в различные виды деятельности, позволяющей им приобретать новые знания, формировать суждения, осваивать практические навыки. Все это, в свою очередь, становитс</w:t>
      </w:r>
      <w:r w:rsidRPr="000A6092">
        <w:rPr>
          <w:rFonts w:ascii="Times New Roman" w:hAnsi="Times New Roman"/>
          <w:color w:val="auto"/>
          <w:sz w:val="24"/>
          <w:szCs w:val="24"/>
        </w:rPr>
        <w:t>я базой для формирования основ экологической ответственности как одной из наиболее важных черт личности.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Предлагаемые формы реализации программы создают условия не только для восприятия и усвоения знаний, но и побуждают школьников высказывать свои оценки и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 суждения, анализировать ситуации с использованием нравственных, эстетических категорий, с интересом и вниманием относиться к мнениям и оценочным суждениям других людей.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Воспитательный эффект программы не ограничивается лишь формированием бережного и ответ</w:t>
      </w:r>
      <w:r w:rsidRPr="000A6092">
        <w:rPr>
          <w:rFonts w:ascii="Times New Roman" w:hAnsi="Times New Roman"/>
          <w:color w:val="auto"/>
          <w:sz w:val="24"/>
          <w:szCs w:val="24"/>
        </w:rPr>
        <w:t>ственного отношения к домашним животным. Она создает условия для формирования ценностного отношения младших школьников к миру живой природы развивает экологическую культуру личности.</w:t>
      </w:r>
    </w:p>
    <w:p w:rsidR="002D78BA" w:rsidRPr="000A6092" w:rsidRDefault="002D78BA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lastRenderedPageBreak/>
        <w:t>Сроки реализации программы:</w:t>
      </w:r>
      <w:r w:rsidRPr="000A6092">
        <w:rPr>
          <w:rFonts w:ascii="Times New Roman" w:hAnsi="Times New Roman"/>
          <w:color w:val="auto"/>
          <w:sz w:val="24"/>
          <w:szCs w:val="24"/>
        </w:rPr>
        <w:t> 4 года (1-4 классы). Курс рассчитан на 1 час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 в неделю: 1 класс = 33 часа, 2-4 классы по 34 часа.</w:t>
      </w:r>
    </w:p>
    <w:p w:rsidR="002D78BA" w:rsidRPr="000A6092" w:rsidRDefault="002D78BA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Методы и приемы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Для реализации программы предполагается организация следующих видов внеурочной деятельности младших школьников: игровой, познавательной, развлекательной (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досуговое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общение), трудовой, сп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ортивно-оздоровительной; проблемно-ценностного общения; социального и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досугового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художественного творчества; 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деятельностный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>, поисковый, эвристический, исследовательский, практический, наглядный, самостоятельный; метод создания игровых ситуаций, метод проек</w:t>
      </w:r>
      <w:r w:rsidRPr="000A6092">
        <w:rPr>
          <w:rFonts w:ascii="Times New Roman" w:hAnsi="Times New Roman"/>
          <w:color w:val="auto"/>
          <w:sz w:val="24"/>
          <w:szCs w:val="24"/>
        </w:rPr>
        <w:t>тов, метод программированного обучения;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разноуровневое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обучение, индивидуальное обучение, обучение в сотрудничестве: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а) совместное обучение в малых группах;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б) обучение в командах на основе игры, турнира;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в) индивидуальное обучение в командах.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Формы обучен</w:t>
      </w:r>
      <w:r w:rsidRPr="000A6092">
        <w:rPr>
          <w:rFonts w:ascii="Times New Roman" w:hAnsi="Times New Roman"/>
          <w:color w:val="auto"/>
          <w:sz w:val="24"/>
          <w:szCs w:val="24"/>
        </w:rPr>
        <w:t>ия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 беседа, диалог, дискуссия; дидактические, сюжетно-ролевые игры;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 xml:space="preserve">-тренинги и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арт-технологии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>; конкурсы, викторины, турниры, проектные работы;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-тематические занятия; игровые уроки; практические занятия; конкурсы, соревнования;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 xml:space="preserve">- подготовка и проведение </w:t>
      </w:r>
      <w:r w:rsidRPr="000A6092">
        <w:rPr>
          <w:rFonts w:ascii="Times New Roman" w:hAnsi="Times New Roman"/>
          <w:color w:val="auto"/>
          <w:sz w:val="24"/>
          <w:szCs w:val="24"/>
        </w:rPr>
        <w:t>игр и праздников;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 просмотр видеоматериалов; организация экскурсий.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Возможно проведение занятий блоками в рамках тематической недели или месячника, фестивалей, олимпиад и т.п. Например, 1 марта — международный День кошек, накануне этого дня в течение неде</w:t>
      </w:r>
      <w:r w:rsidRPr="000A6092">
        <w:rPr>
          <w:rFonts w:ascii="Times New Roman" w:hAnsi="Times New Roman"/>
          <w:color w:val="auto"/>
          <w:sz w:val="24"/>
          <w:szCs w:val="24"/>
        </w:rPr>
        <w:t>ли проводятся тематические уроки и внеурочные мероприятия. Аналогичные мероприятия могут проводиться в рамках других памятных дней: Всемирный день защиты животных (4 октября), международный День собак (1 июня), День кинолога (21 июня) и др.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Такой подход ра</w:t>
      </w:r>
      <w:r w:rsidRPr="000A6092">
        <w:rPr>
          <w:rFonts w:ascii="Times New Roman" w:hAnsi="Times New Roman"/>
          <w:color w:val="auto"/>
          <w:sz w:val="24"/>
          <w:szCs w:val="24"/>
        </w:rPr>
        <w:t>сширяет рамки программы — от мероприятий, в которых принимают участие ученики одного класса, до вовлечения в программу учеников параллели классов, всей начальной школы, а в некоторых случаях и всех учащихся образовательного учреждения.</w:t>
      </w:r>
    </w:p>
    <w:p w:rsidR="002D78BA" w:rsidRPr="000A6092" w:rsidRDefault="002D78BA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Средства контроля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 организация тестирования и контрольных опросов;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 проведение викторин, смотров знаний;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lastRenderedPageBreak/>
        <w:t>- организация игр-тренингов.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Программа данного курса предусматривает знакомство младших школьников с различными домашними питомцами, особенностями их строения и поведен</w:t>
      </w:r>
      <w:r w:rsidRPr="000A6092">
        <w:rPr>
          <w:rFonts w:ascii="Times New Roman" w:hAnsi="Times New Roman"/>
          <w:color w:val="auto"/>
          <w:sz w:val="24"/>
          <w:szCs w:val="24"/>
        </w:rPr>
        <w:t>ия, элементарными правилами ухода за кошками и собаками.</w:t>
      </w:r>
    </w:p>
    <w:p w:rsidR="002D78BA" w:rsidRPr="000A6092" w:rsidRDefault="002D78BA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II. ПЛАНИРУЕМЫЕ РЕЗУЛЬТАТЫ.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Программа «Воспитание ответственного отношения к домашним животным» направлена на достижение следующих </w:t>
      </w:r>
      <w:proofErr w:type="spellStart"/>
      <w:r w:rsidRPr="000A6092">
        <w:rPr>
          <w:rFonts w:ascii="Times New Roman" w:hAnsi="Times New Roman"/>
          <w:i/>
          <w:color w:val="auto"/>
          <w:sz w:val="24"/>
          <w:szCs w:val="24"/>
        </w:rPr>
        <w:t>личностных</w:t>
      </w:r>
      <w:r w:rsidRPr="000A6092">
        <w:rPr>
          <w:rFonts w:ascii="Times New Roman" w:hAnsi="Times New Roman"/>
          <w:color w:val="auto"/>
          <w:sz w:val="24"/>
          <w:szCs w:val="24"/>
        </w:rPr>
        <w:t>,</w:t>
      </w:r>
      <w:r w:rsidRPr="000A6092">
        <w:rPr>
          <w:rFonts w:ascii="Times New Roman" w:hAnsi="Times New Roman"/>
          <w:i/>
          <w:color w:val="auto"/>
          <w:sz w:val="24"/>
          <w:szCs w:val="24"/>
        </w:rPr>
        <w:t>метапредметных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> и </w:t>
      </w:r>
      <w:r w:rsidRPr="000A6092">
        <w:rPr>
          <w:rFonts w:ascii="Times New Roman" w:hAnsi="Times New Roman"/>
          <w:i/>
          <w:color w:val="auto"/>
          <w:sz w:val="24"/>
          <w:szCs w:val="24"/>
        </w:rPr>
        <w:t>предметных</w:t>
      </w:r>
      <w:r w:rsidRPr="000A6092">
        <w:rPr>
          <w:rFonts w:ascii="Times New Roman" w:hAnsi="Times New Roman"/>
          <w:color w:val="auto"/>
          <w:sz w:val="24"/>
          <w:szCs w:val="24"/>
        </w:rPr>
        <w:t> результатов.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 xml:space="preserve">Личностные 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результаты</w:t>
      </w:r>
      <w:r w:rsidRPr="000A6092">
        <w:rPr>
          <w:rFonts w:ascii="Times New Roman" w:hAnsi="Times New Roman"/>
          <w:color w:val="auto"/>
          <w:sz w:val="24"/>
          <w:szCs w:val="24"/>
        </w:rPr>
        <w:t>: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 развитие любознательности и формирование интереса к изучению домашних животных (на примере собак и кошек);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 развитие интеллектуальных и творческих способностей учащихся, дающих возможность выражать свое отношение к домашним животным различны</w:t>
      </w:r>
      <w:r w:rsidRPr="000A6092">
        <w:rPr>
          <w:rFonts w:ascii="Times New Roman" w:hAnsi="Times New Roman"/>
          <w:color w:val="auto"/>
          <w:sz w:val="24"/>
          <w:szCs w:val="24"/>
        </w:rPr>
        <w:t>ми средствами (художественное слово, рисунок, живопись, различные жанры декоративно-прикладного искусства, музыка и т.д.);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 xml:space="preserve">- осознание необходимости внимательного, ответственного отношения к домашним животным; проявление чувств сопереживания, сострадания, </w:t>
      </w:r>
      <w:r w:rsidRPr="000A6092">
        <w:rPr>
          <w:rFonts w:ascii="Times New Roman" w:hAnsi="Times New Roman"/>
          <w:color w:val="auto"/>
          <w:sz w:val="24"/>
          <w:szCs w:val="24"/>
        </w:rPr>
        <w:t>сочувствия по отношению к домашним животным;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 формирование мотивации дальнейшего изучения вопросов, связанных с происхождением, особенностями строения, поведения, воспитания домашних животных.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A6092">
        <w:rPr>
          <w:rFonts w:ascii="Times New Roman" w:hAnsi="Times New Roman"/>
          <w:b/>
          <w:color w:val="auto"/>
          <w:sz w:val="24"/>
          <w:szCs w:val="24"/>
        </w:rPr>
        <w:t>Метапредметные</w:t>
      </w:r>
      <w:proofErr w:type="spellEnd"/>
      <w:r w:rsidRPr="000A6092">
        <w:rPr>
          <w:rFonts w:ascii="Times New Roman" w:hAnsi="Times New Roman"/>
          <w:b/>
          <w:color w:val="auto"/>
          <w:sz w:val="24"/>
          <w:szCs w:val="24"/>
        </w:rPr>
        <w:t xml:space="preserve"> результаты</w:t>
      </w:r>
      <w:r w:rsidRPr="000A6092">
        <w:rPr>
          <w:rFonts w:ascii="Times New Roman" w:hAnsi="Times New Roman"/>
          <w:color w:val="auto"/>
          <w:sz w:val="24"/>
          <w:szCs w:val="24"/>
        </w:rPr>
        <w:t>: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 овладение элементами самостоятель</w:t>
      </w:r>
      <w:r w:rsidRPr="000A6092">
        <w:rPr>
          <w:rFonts w:ascii="Times New Roman" w:hAnsi="Times New Roman"/>
          <w:color w:val="auto"/>
          <w:sz w:val="24"/>
          <w:szCs w:val="24"/>
        </w:rPr>
        <w:t>ной организации деятельности (например, при выполнении наблюдений, проектов, презентаций и т.п.): умения ставить цель, планировать деятельность; оценивать собственный вклад в деятельность группы; давать самооценку личных достижений;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 освоение элементарных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 приёмов исследовательской деятельности: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</w:t>
      </w:r>
      <w:r w:rsidRPr="000A6092">
        <w:rPr>
          <w:rFonts w:ascii="Times New Roman" w:hAnsi="Times New Roman"/>
          <w:color w:val="auto"/>
          <w:sz w:val="24"/>
          <w:szCs w:val="24"/>
        </w:rPr>
        <w:t>ледования;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 xml:space="preserve">- формирование приёмов работы с информацией: умения правильно выбирать источники информации, находить в них и отбирать информацию в соответствии с учебной задачей; понимать информацию, представленную в различной знаковой форме — в виде текстов, </w:t>
      </w:r>
      <w:r w:rsidRPr="000A6092">
        <w:rPr>
          <w:rFonts w:ascii="Times New Roman" w:hAnsi="Times New Roman"/>
          <w:color w:val="auto"/>
          <w:sz w:val="24"/>
          <w:szCs w:val="24"/>
        </w:rPr>
        <w:t>таблиц, диаграмм, графиков, рисунков и т.д.;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 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Предметные результа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ты: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i/>
          <w:color w:val="auto"/>
          <w:sz w:val="24"/>
          <w:szCs w:val="24"/>
        </w:rPr>
        <w:lastRenderedPageBreak/>
        <w:t>в ценностно-ориентационной сфере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 —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i/>
          <w:color w:val="auto"/>
          <w:sz w:val="24"/>
          <w:szCs w:val="24"/>
        </w:rPr>
        <w:t xml:space="preserve">в познавательной </w:t>
      </w:r>
      <w:r w:rsidRPr="000A6092">
        <w:rPr>
          <w:rFonts w:ascii="Times New Roman" w:hAnsi="Times New Roman"/>
          <w:i/>
          <w:color w:val="auto"/>
          <w:sz w:val="24"/>
          <w:szCs w:val="24"/>
        </w:rPr>
        <w:t>сфере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 — расширение представлений о взаимосвязи человека и домашних животных; освоение элементарных естественнонаучных знаний, необходимых для понимания важности соблюдения правил содержания домашних животных (кормление, выгул, обустройство мест содержания </w:t>
      </w:r>
      <w:r w:rsidRPr="000A6092">
        <w:rPr>
          <w:rFonts w:ascii="Times New Roman" w:hAnsi="Times New Roman"/>
          <w:color w:val="auto"/>
          <w:sz w:val="24"/>
          <w:szCs w:val="24"/>
        </w:rPr>
        <w:t>и т.д.); понимание зависимости внешнего вида животного и его физического состояния; применение полученных знаний и умений в повседневной жизни для ухода за питомцами; для осознанного соблюдения норм и правил безопасного поведения при встрече с чужими или б</w:t>
      </w:r>
      <w:r w:rsidRPr="000A6092">
        <w:rPr>
          <w:rFonts w:ascii="Times New Roman" w:hAnsi="Times New Roman"/>
          <w:color w:val="auto"/>
          <w:sz w:val="24"/>
          <w:szCs w:val="24"/>
        </w:rPr>
        <w:t>ездомными животными;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i/>
          <w:color w:val="auto"/>
          <w:sz w:val="24"/>
          <w:szCs w:val="24"/>
        </w:rPr>
        <w:t>в трудовой сфере</w:t>
      </w:r>
      <w:r w:rsidRPr="000A6092">
        <w:rPr>
          <w:rFonts w:ascii="Times New Roman" w:hAnsi="Times New Roman"/>
          <w:color w:val="auto"/>
          <w:sz w:val="24"/>
          <w:szCs w:val="24"/>
        </w:rPr>
        <w:t> — владение навыками ухода за домашними питомцами;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i/>
          <w:color w:val="auto"/>
          <w:sz w:val="24"/>
          <w:szCs w:val="24"/>
        </w:rPr>
        <w:t>в эстетической сфере</w:t>
      </w:r>
      <w:r w:rsidRPr="000A6092">
        <w:rPr>
          <w:rFonts w:ascii="Times New Roman" w:hAnsi="Times New Roman"/>
          <w:color w:val="auto"/>
          <w:sz w:val="24"/>
          <w:szCs w:val="24"/>
        </w:rPr>
        <w:t> — умение видеть красоту и выразительность домашних животных;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i/>
          <w:color w:val="auto"/>
          <w:sz w:val="24"/>
          <w:szCs w:val="24"/>
        </w:rPr>
        <w:t>в сфере физической культуры</w:t>
      </w:r>
      <w:r w:rsidRPr="000A6092">
        <w:rPr>
          <w:rFonts w:ascii="Times New Roman" w:hAnsi="Times New Roman"/>
          <w:color w:val="auto"/>
          <w:sz w:val="24"/>
          <w:szCs w:val="24"/>
        </w:rPr>
        <w:t> — элементарные представления о значении совместных прогуло</w:t>
      </w:r>
      <w:r w:rsidRPr="000A6092">
        <w:rPr>
          <w:rFonts w:ascii="Times New Roman" w:hAnsi="Times New Roman"/>
          <w:color w:val="auto"/>
          <w:sz w:val="24"/>
          <w:szCs w:val="24"/>
        </w:rPr>
        <w:t>к, игр с домашними питомцами, о пользе нормированной физической нагрузки на здоровье, выносливость, эмоциональный настрой (свой и своего питомца).</w:t>
      </w:r>
    </w:p>
    <w:p w:rsidR="002D78BA" w:rsidRPr="000A6092" w:rsidRDefault="002D78BA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III. СОДЕРЖАНИЕ ПРОГРАММЫ.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Программа построена с учетом следующих принципов: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 доступность знаний, их расшиф</w:t>
      </w:r>
      <w:r w:rsidRPr="000A6092">
        <w:rPr>
          <w:rFonts w:ascii="Times New Roman" w:hAnsi="Times New Roman"/>
          <w:color w:val="auto"/>
          <w:sz w:val="24"/>
          <w:szCs w:val="24"/>
        </w:rPr>
        <w:t>ровка и конкретизация с учетом особенностей познавательной деятельности детей 6–10 лет;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 личностно-ориентированная направленность курса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 xml:space="preserve">- актуализация знаний и умений,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мотивированность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всех предлагаемых учебных ситуаций с точки зрения реальных </w:t>
      </w:r>
      <w:r w:rsidRPr="000A6092">
        <w:rPr>
          <w:rFonts w:ascii="Times New Roman" w:hAnsi="Times New Roman"/>
          <w:color w:val="auto"/>
          <w:sz w:val="24"/>
          <w:szCs w:val="24"/>
        </w:rPr>
        <w:t>потребностей ребенка данного возраста;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- линейно-концентрическое расположение учебного материала, которое позволяет последовательно формировать представления с опорой на уже имеющиеся, постепенно углубляя и усложняя их;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деятельностная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основа процесса обу</w:t>
      </w:r>
      <w:r w:rsidRPr="000A6092">
        <w:rPr>
          <w:rFonts w:ascii="Times New Roman" w:hAnsi="Times New Roman"/>
          <w:color w:val="auto"/>
          <w:sz w:val="24"/>
          <w:szCs w:val="24"/>
        </w:rPr>
        <w:t>чения, его практико-ориентированная направленность, удовлетворение потребности детей в игровой деятельности и эмоционально- наглядной опоре познавательной деятельности.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     С учетом этих принципов в программе выделены следующие разделы: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Обязательный объем знаний — перечень необходимых для усвоениям младшим школьником дидактических единиц, выраженных в формулировках, доступных для каждого обучающегося.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 Обязательный минимум содержания обучения обеспечивает возможности для развития мотивиро</w:t>
      </w:r>
      <w:r w:rsidRPr="000A6092">
        <w:rPr>
          <w:rFonts w:ascii="Times New Roman" w:hAnsi="Times New Roman"/>
          <w:color w:val="auto"/>
          <w:sz w:val="24"/>
          <w:szCs w:val="24"/>
        </w:rPr>
        <w:t>ванной самостоятельной деятельности в условиях учебных и реальных ситуаций.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lastRenderedPageBreak/>
        <w:t> Ориентирование в понятиях — номенклатура основных понятий, которые младший школьник может освоить и сознательно использовать для решения различных учебных задач в практической, ин</w:t>
      </w:r>
      <w:r w:rsidRPr="000A6092">
        <w:rPr>
          <w:rFonts w:ascii="Times New Roman" w:hAnsi="Times New Roman"/>
          <w:color w:val="auto"/>
          <w:sz w:val="24"/>
          <w:szCs w:val="24"/>
        </w:rPr>
        <w:t>теллектуальной и творческой деятельностях.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Программа построена по модульному принципу.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В основе программы 6 разделов, изучение которых предполагается в рекомендованной последовательности: от знакомства с историей взаимоотношений человека и домашних животны</w:t>
      </w:r>
      <w:r w:rsidRPr="000A6092">
        <w:rPr>
          <w:rFonts w:ascii="Times New Roman" w:hAnsi="Times New Roman"/>
          <w:color w:val="auto"/>
          <w:sz w:val="24"/>
          <w:szCs w:val="24"/>
        </w:rPr>
        <w:t>х к усвоению младшими школьниками основных навыков общения и ухода за домашними питомцами — кошками и собаками.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Темы включают информационные блоки и комплекс заданий, помогающих учащимся осваивать полученные знания.</w:t>
      </w:r>
    </w:p>
    <w:p w:rsidR="002D78BA" w:rsidRPr="000A6092" w:rsidRDefault="002D78BA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1-ый год обучения - 1 класс (33 часа)</w:t>
      </w:r>
    </w:p>
    <w:p w:rsidR="002D78BA" w:rsidRPr="000A6092" w:rsidRDefault="002D78BA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1. Давай познакомимся. ( 8 часов)</w:t>
      </w:r>
      <w:r w:rsidRPr="000A6092">
        <w:rPr>
          <w:rFonts w:ascii="Times New Roman" w:hAnsi="Times New Roman"/>
          <w:color w:val="auto"/>
          <w:sz w:val="24"/>
          <w:szCs w:val="24"/>
        </w:rPr>
        <w:t> Почему люди заводят домашних животных. Выбор питомца – очень ответственный шаг. Вместе нам – лучше. Давайте познакомимся. Карнавал животных. Первый шаг – очень ответственный. Выставка литературы, посвященной домашни</w:t>
      </w:r>
      <w:r w:rsidRPr="000A6092">
        <w:rPr>
          <w:rFonts w:ascii="Times New Roman" w:hAnsi="Times New Roman"/>
          <w:color w:val="auto"/>
          <w:sz w:val="24"/>
          <w:szCs w:val="24"/>
        </w:rPr>
        <w:t>м питомцам с презентацией книг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2. Как мы появились в доме человека. Мы очень разные.  (6 часов) </w:t>
      </w:r>
      <w:r w:rsidRPr="000A6092">
        <w:rPr>
          <w:rFonts w:ascii="Times New Roman" w:hAnsi="Times New Roman"/>
          <w:color w:val="auto"/>
          <w:sz w:val="24"/>
          <w:szCs w:val="24"/>
        </w:rPr>
        <w:t>Как кошки и собаки появились в доме человека. Знакомимся с родословным деревом кошек и собак. Удивительные факты про кошачьих и собачьих. Такие разные со</w:t>
      </w:r>
      <w:r w:rsidRPr="000A6092">
        <w:rPr>
          <w:rFonts w:ascii="Times New Roman" w:hAnsi="Times New Roman"/>
          <w:color w:val="auto"/>
          <w:sz w:val="24"/>
          <w:szCs w:val="24"/>
        </w:rPr>
        <w:t>баки, такие разные кошки.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 xml:space="preserve">Газета про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хвостатых-полосатых</w:t>
      </w:r>
      <w:proofErr w:type="spellEnd"/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3.Как мы устроены и как за нами ухаживать.(6 часов)</w:t>
      </w:r>
      <w:r w:rsidRPr="000A6092">
        <w:rPr>
          <w:rFonts w:ascii="Times New Roman" w:hAnsi="Times New Roman"/>
          <w:color w:val="auto"/>
          <w:sz w:val="24"/>
          <w:szCs w:val="24"/>
        </w:rPr>
        <w:t>. Как ухаживать за нашими питомцами. Четыре лапы, хвост и не только. Удивительные факты про кошачьих и собачьих. Как за нами ухаживать. Как я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 ухаживаю за своим питомцем. Каждой кошке и собаке нужен дом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4. Школа для животных: как правильно воспитывать питомцев.(4 часа)</w:t>
      </w:r>
      <w:r w:rsidRPr="000A6092">
        <w:rPr>
          <w:rFonts w:ascii="Times New Roman" w:hAnsi="Times New Roman"/>
          <w:color w:val="auto"/>
          <w:sz w:val="24"/>
          <w:szCs w:val="24"/>
        </w:rPr>
        <w:t> 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 xml:space="preserve">Общение в мире животных. На каком языке общаются кошки и собаки. Пойми меня! Озвучиваем фильм. Школа «Четыре лапы». Мой </w:t>
      </w:r>
      <w:r w:rsidRPr="000A6092">
        <w:rPr>
          <w:rFonts w:ascii="Times New Roman" w:hAnsi="Times New Roman"/>
          <w:color w:val="auto"/>
          <w:sz w:val="24"/>
          <w:szCs w:val="24"/>
        </w:rPr>
        <w:t>питомец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5. На приёме у Айболита.</w:t>
      </w:r>
      <w:r w:rsidRPr="000A6092">
        <w:rPr>
          <w:rFonts w:ascii="Times New Roman" w:hAnsi="Times New Roman"/>
          <w:color w:val="auto"/>
          <w:sz w:val="24"/>
          <w:szCs w:val="24"/>
        </w:rPr>
        <w:t> 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(4 часа). </w:t>
      </w:r>
      <w:r w:rsidRPr="000A6092">
        <w:rPr>
          <w:rFonts w:ascii="Times New Roman" w:hAnsi="Times New Roman"/>
          <w:color w:val="auto"/>
          <w:sz w:val="24"/>
          <w:szCs w:val="24"/>
        </w:rPr>
        <w:t>Будь здоров! Невидимые, но опасные: кого можно увидеть под микроскопом. На приеме у Айболита. Конкурс плакатов «Важные правила»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6.Мы с тобой - друзья!</w:t>
      </w:r>
      <w:r w:rsidRPr="000A6092">
        <w:rPr>
          <w:rFonts w:ascii="Times New Roman" w:hAnsi="Times New Roman"/>
          <w:color w:val="auto"/>
          <w:sz w:val="24"/>
          <w:szCs w:val="24"/>
        </w:rPr>
        <w:t> 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(5 часов) </w:t>
      </w:r>
      <w:r w:rsidRPr="000A6092">
        <w:rPr>
          <w:rFonts w:ascii="Times New Roman" w:hAnsi="Times New Roman"/>
          <w:color w:val="auto"/>
          <w:sz w:val="24"/>
          <w:szCs w:val="24"/>
        </w:rPr>
        <w:t>Образы животных в произведениях искусс</w:t>
      </w:r>
      <w:r w:rsidRPr="000A6092">
        <w:rPr>
          <w:rFonts w:ascii="Times New Roman" w:hAnsi="Times New Roman"/>
          <w:color w:val="auto"/>
          <w:sz w:val="24"/>
          <w:szCs w:val="24"/>
        </w:rPr>
        <w:t>тва. Знаменитые кошки и собаки. Необычная прогулка. Про наши праздники и будни. Среди нас тоже есть звезды! Коллективный проект «Удивительная выставка»</w:t>
      </w:r>
    </w:p>
    <w:p w:rsidR="002D78BA" w:rsidRPr="000A6092" w:rsidRDefault="002D78BA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2-ой год обучения - 2 класс (34 часа)</w:t>
      </w:r>
    </w:p>
    <w:p w:rsidR="002D78BA" w:rsidRPr="000A6092" w:rsidRDefault="002D78BA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1. Давай познакомимся. ( 8 часов)</w:t>
      </w:r>
      <w:r w:rsidRPr="000A6092">
        <w:rPr>
          <w:rFonts w:ascii="Times New Roman" w:hAnsi="Times New Roman"/>
          <w:color w:val="auto"/>
          <w:sz w:val="24"/>
          <w:szCs w:val="24"/>
        </w:rPr>
        <w:t> Ролевая игра «Знакомься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 – домашние животные». Какие бывают домашние питомцы. Животные зоопарка. Животные в цирке.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2. Как мы появились в доме человека. Мы очень разные.  (6 часов)</w:t>
      </w:r>
      <w:r w:rsidRPr="000A6092">
        <w:rPr>
          <w:rFonts w:ascii="Times New Roman" w:hAnsi="Times New Roman"/>
          <w:color w:val="auto"/>
          <w:sz w:val="24"/>
          <w:szCs w:val="24"/>
        </w:rPr>
        <w:t> Почему люди заводят домашних животных. Как правильно выбрать и где приобрести домашнего питом</w:t>
      </w:r>
      <w:r w:rsidRPr="000A6092">
        <w:rPr>
          <w:rFonts w:ascii="Times New Roman" w:hAnsi="Times New Roman"/>
          <w:color w:val="auto"/>
          <w:sz w:val="24"/>
          <w:szCs w:val="24"/>
        </w:rPr>
        <w:t>ца. Зоомагазин. Как мы появились в доме человека. Мир домашних грызунов. </w:t>
      </w:r>
      <w:r w:rsidRPr="000A6092">
        <w:rPr>
          <w:rFonts w:ascii="Times New Roman" w:hAnsi="Times New Roman"/>
          <w:color w:val="auto"/>
          <w:sz w:val="24"/>
          <w:szCs w:val="24"/>
          <w:u w:val="single"/>
        </w:rPr>
        <w:t>Морские свинки</w:t>
      </w:r>
      <w:r w:rsidRPr="000A6092">
        <w:rPr>
          <w:rFonts w:ascii="Times New Roman" w:hAnsi="Times New Roman"/>
          <w:color w:val="auto"/>
          <w:sz w:val="24"/>
          <w:szCs w:val="24"/>
        </w:rPr>
        <w:t>, </w:t>
      </w:r>
      <w:r w:rsidRPr="000A6092">
        <w:rPr>
          <w:rFonts w:ascii="Times New Roman" w:hAnsi="Times New Roman"/>
          <w:color w:val="auto"/>
          <w:sz w:val="24"/>
          <w:szCs w:val="24"/>
          <w:u w:val="single"/>
        </w:rPr>
        <w:t>декоративные крысы</w:t>
      </w:r>
      <w:r w:rsidRPr="000A6092">
        <w:rPr>
          <w:rFonts w:ascii="Times New Roman" w:hAnsi="Times New Roman"/>
          <w:color w:val="auto"/>
          <w:sz w:val="24"/>
          <w:szCs w:val="24"/>
        </w:rPr>
        <w:t>, </w:t>
      </w:r>
      <w:r w:rsidRPr="000A6092">
        <w:rPr>
          <w:rFonts w:ascii="Times New Roman" w:hAnsi="Times New Roman"/>
          <w:color w:val="auto"/>
          <w:sz w:val="24"/>
          <w:szCs w:val="24"/>
          <w:u w:val="single"/>
        </w:rPr>
        <w:t>хомяки</w:t>
      </w:r>
      <w:r w:rsidRPr="000A6092">
        <w:rPr>
          <w:rFonts w:ascii="Times New Roman" w:hAnsi="Times New Roman"/>
          <w:color w:val="auto"/>
          <w:sz w:val="24"/>
          <w:szCs w:val="24"/>
        </w:rPr>
        <w:t>, </w:t>
      </w:r>
      <w:r w:rsidRPr="000A6092">
        <w:rPr>
          <w:rFonts w:ascii="Times New Roman" w:hAnsi="Times New Roman"/>
          <w:color w:val="auto"/>
          <w:sz w:val="24"/>
          <w:szCs w:val="24"/>
          <w:u w:val="single"/>
        </w:rPr>
        <w:t>шиншиллы</w:t>
      </w:r>
      <w:r w:rsidRPr="000A6092">
        <w:rPr>
          <w:rFonts w:ascii="Times New Roman" w:hAnsi="Times New Roman"/>
          <w:color w:val="auto"/>
          <w:sz w:val="24"/>
          <w:szCs w:val="24"/>
        </w:rPr>
        <w:t>. Мы очень разные. Аквариумные рыбки. Детки в клетке (попугайчики, </w:t>
      </w:r>
      <w:r w:rsidRPr="000A6092">
        <w:rPr>
          <w:rFonts w:ascii="Times New Roman" w:hAnsi="Times New Roman"/>
          <w:color w:val="auto"/>
          <w:sz w:val="24"/>
          <w:szCs w:val="24"/>
          <w:u w:val="single"/>
        </w:rPr>
        <w:t>канарейки</w:t>
      </w:r>
      <w:r w:rsidRPr="000A6092">
        <w:rPr>
          <w:rFonts w:ascii="Times New Roman" w:hAnsi="Times New Roman"/>
          <w:color w:val="auto"/>
          <w:sz w:val="24"/>
          <w:szCs w:val="24"/>
        </w:rPr>
        <w:t> и </w:t>
      </w:r>
      <w:r w:rsidRPr="000A6092">
        <w:rPr>
          <w:rFonts w:ascii="Times New Roman" w:hAnsi="Times New Roman"/>
          <w:color w:val="auto"/>
          <w:sz w:val="24"/>
          <w:szCs w:val="24"/>
          <w:u w:val="single"/>
        </w:rPr>
        <w:t>домашние голуби</w:t>
      </w:r>
      <w:r w:rsidRPr="000A6092">
        <w:rPr>
          <w:rFonts w:ascii="Times New Roman" w:hAnsi="Times New Roman"/>
          <w:color w:val="auto"/>
          <w:sz w:val="24"/>
          <w:szCs w:val="24"/>
        </w:rPr>
        <w:t>). Домашние кролики.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 xml:space="preserve">Раздел 3.Как мы 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устроены и как за нами ухаживать.(5 часов)</w:t>
      </w:r>
      <w:r w:rsidRPr="000A6092">
        <w:rPr>
          <w:rFonts w:ascii="Times New Roman" w:hAnsi="Times New Roman"/>
          <w:color w:val="auto"/>
          <w:sz w:val="24"/>
          <w:szCs w:val="24"/>
        </w:rPr>
        <w:t> Выбор питомца - очень ответственный шаг. Особенности внешнего строения тела домашних питомцев (птиц, аквариумных рыбок, грызунов). Особенности содержания молодых и взрослых животных: кормление, общение и игры, пос</w:t>
      </w:r>
      <w:r w:rsidRPr="000A6092">
        <w:rPr>
          <w:rFonts w:ascii="Times New Roman" w:hAnsi="Times New Roman"/>
          <w:color w:val="auto"/>
          <w:sz w:val="24"/>
          <w:szCs w:val="24"/>
        </w:rPr>
        <w:t>ещение ветеринара.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4. Школа для животных: как правильно воспитывать питомцев.(5 часов)</w:t>
      </w:r>
      <w:r w:rsidRPr="000A6092">
        <w:rPr>
          <w:rFonts w:ascii="Times New Roman" w:hAnsi="Times New Roman"/>
          <w:color w:val="auto"/>
          <w:sz w:val="24"/>
          <w:szCs w:val="24"/>
        </w:rPr>
        <w:t> Приручение волнистых попугайчиков и обучение разговору. Дрессировка декоративного кролика. С чего начинается дрессировка хомячка. Дрессировка и приручение морских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 свинок. Первые шаги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аквариумиста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– с чего начать?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5. На приёме у Айболита.</w:t>
      </w:r>
      <w:r w:rsidRPr="000A6092">
        <w:rPr>
          <w:rFonts w:ascii="Times New Roman" w:hAnsi="Times New Roman"/>
          <w:color w:val="auto"/>
          <w:sz w:val="24"/>
          <w:szCs w:val="24"/>
        </w:rPr>
        <w:t> 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(5 часов)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 Если питомец заболел? Ветеринарные услуги. Заболевания аквариумных рыбок. Советы рыбьего доктора. Доктор Айболит для домашних грызунов. Ветеринар –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ратолог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>. Болезн</w:t>
      </w:r>
      <w:r w:rsidRPr="000A6092">
        <w:rPr>
          <w:rFonts w:ascii="Times New Roman" w:hAnsi="Times New Roman"/>
          <w:color w:val="auto"/>
          <w:sz w:val="24"/>
          <w:szCs w:val="24"/>
        </w:rPr>
        <w:t>и волнистых попугаев и их лечение в домашних условиях.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6.Мы с тобой - друзья!</w:t>
      </w:r>
      <w:r w:rsidRPr="000A6092">
        <w:rPr>
          <w:rFonts w:ascii="Times New Roman" w:hAnsi="Times New Roman"/>
          <w:color w:val="auto"/>
          <w:sz w:val="24"/>
          <w:szCs w:val="24"/>
        </w:rPr>
        <w:t> 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(5 часов)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 Мини-проект «Образ медведя в художественной литературе». Книги знаменитых дрессировщиков - Владимира Дурова «Мои звери», Натальи Дуровой «Мой дом на </w:t>
      </w:r>
      <w:r w:rsidRPr="000A6092">
        <w:rPr>
          <w:rFonts w:ascii="Times New Roman" w:hAnsi="Times New Roman"/>
          <w:color w:val="auto"/>
          <w:sz w:val="24"/>
          <w:szCs w:val="24"/>
        </w:rPr>
        <w:t>колесах». Игровая карусель «Зоопарк в моей квартире». Мой питомец – самый лучший! Выставка рисунков.</w:t>
      </w:r>
    </w:p>
    <w:p w:rsidR="002D78BA" w:rsidRPr="000A6092" w:rsidRDefault="002D78BA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3-ий год обучения - 3 класс (34 часа)</w:t>
      </w:r>
    </w:p>
    <w:p w:rsidR="002D78BA" w:rsidRPr="000A6092" w:rsidRDefault="002D78BA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1. Давай познакомимся.</w:t>
      </w:r>
      <w:r w:rsidRPr="000A6092">
        <w:rPr>
          <w:rFonts w:ascii="Times New Roman" w:hAnsi="Times New Roman"/>
          <w:color w:val="auto"/>
          <w:sz w:val="24"/>
          <w:szCs w:val="24"/>
        </w:rPr>
        <w:t> 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(6 часов)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 Давайте познакомимся. Ролевая игра. Вместе нам - лучше. Выбор питомца - очень ответственный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шаг.Общие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потребности человека и его домашних питомцев (на примере кошек). Отношение наших предков к кошкам. «Священные животные Египта». Священные животные, прекл</w:t>
      </w:r>
      <w:r w:rsidRPr="000A6092">
        <w:rPr>
          <w:rFonts w:ascii="Times New Roman" w:hAnsi="Times New Roman"/>
          <w:color w:val="auto"/>
          <w:sz w:val="24"/>
          <w:szCs w:val="24"/>
        </w:rPr>
        <w:t>онение перед ними. Значение кошек в жизни человека. Влияние общения с животными на эмоции, настроение и самочувствие человека. Кошки – синоптики. Карнавал животных.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2. Как мы появились в доме человека. Мы очень разные.</w:t>
      </w:r>
      <w:r w:rsidRPr="000A6092">
        <w:rPr>
          <w:rFonts w:ascii="Times New Roman" w:hAnsi="Times New Roman"/>
          <w:color w:val="auto"/>
          <w:sz w:val="24"/>
          <w:szCs w:val="24"/>
        </w:rPr>
        <w:t> 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(5 часов)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 Как кошки появились </w:t>
      </w:r>
      <w:r w:rsidRPr="000A6092">
        <w:rPr>
          <w:rFonts w:ascii="Times New Roman" w:hAnsi="Times New Roman"/>
          <w:color w:val="auto"/>
          <w:sz w:val="24"/>
          <w:szCs w:val="24"/>
        </w:rPr>
        <w:t>в доме человека. Первоначальное знакомство с домашними кошками как представителями крупных семейств животных. Школа тигров и леопардов. Знакомимся с родословным древом кошек. Удивительные факты про кошачьих. Коллективная проектная деятельность. «Такие разн</w:t>
      </w:r>
      <w:r w:rsidRPr="000A6092">
        <w:rPr>
          <w:rFonts w:ascii="Times New Roman" w:hAnsi="Times New Roman"/>
          <w:color w:val="auto"/>
          <w:sz w:val="24"/>
          <w:szCs w:val="24"/>
        </w:rPr>
        <w:t>ые эти хвостатые - полосатые и такие прекрасные!» Выставка детских работ.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3.Как мы устроены и как за нами ухаживать.</w:t>
      </w:r>
      <w:r w:rsidRPr="000A6092">
        <w:rPr>
          <w:rFonts w:ascii="Times New Roman" w:hAnsi="Times New Roman"/>
          <w:color w:val="auto"/>
          <w:sz w:val="24"/>
          <w:szCs w:val="24"/>
        </w:rPr>
        <w:t> 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(6 часов)</w:t>
      </w:r>
      <w:r w:rsidRPr="000A6092">
        <w:rPr>
          <w:rFonts w:ascii="Times New Roman" w:hAnsi="Times New Roman"/>
          <w:color w:val="auto"/>
          <w:sz w:val="24"/>
          <w:szCs w:val="24"/>
        </w:rPr>
        <w:t> «Мы в ответе за тех, кого приручили». Развитие кошек — от котёнка до взрослой кошки. Особенности возраста: активность, пов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едение, рацион питание. Особенности организма кошек. Условия, необходимые домашним кошкам. Как ухаживать за нашими питомцами. Правила содержания и выгула кошек. Культура содержания кошек в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городе.Четыре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лапы, хвост и не только. Уход за шерстью и когтями. П</w:t>
      </w:r>
      <w:r w:rsidRPr="000A6092">
        <w:rPr>
          <w:rFonts w:ascii="Times New Roman" w:hAnsi="Times New Roman"/>
          <w:color w:val="auto"/>
          <w:sz w:val="24"/>
          <w:szCs w:val="24"/>
        </w:rPr>
        <w:t>роект «Как я ухаживаю за своим питомцем».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4. Школа для животных: как правильно воспитывать питомцев. (6 часов)</w:t>
      </w:r>
      <w:r w:rsidRPr="000A6092">
        <w:rPr>
          <w:rFonts w:ascii="Times New Roman" w:hAnsi="Times New Roman"/>
          <w:color w:val="auto"/>
          <w:sz w:val="24"/>
          <w:szCs w:val="24"/>
        </w:rPr>
        <w:t> Общение в мире животных. На каком языке общаются кошки. Почему важно понимать «язык» животных. Язык тела: что означают различные позы и по</w:t>
      </w:r>
      <w:r w:rsidRPr="000A6092">
        <w:rPr>
          <w:rFonts w:ascii="Times New Roman" w:hAnsi="Times New Roman"/>
          <w:color w:val="auto"/>
          <w:sz w:val="24"/>
          <w:szCs w:val="24"/>
        </w:rPr>
        <w:t>ведение кошек. Работа в парах с элементами тренинга «Пойми меня!» Основные правила воспитания и дрессировки кошек «Школа - Четыре лапы». Методы поощрения в воспитании. Можно ли наказывать наших питомцев? Игровое задание «Озвучиваем фильм»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5. На приё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ме у Айболита.</w:t>
      </w:r>
      <w:r w:rsidRPr="000A6092">
        <w:rPr>
          <w:rFonts w:ascii="Times New Roman" w:hAnsi="Times New Roman"/>
          <w:color w:val="auto"/>
          <w:sz w:val="24"/>
          <w:szCs w:val="24"/>
        </w:rPr>
        <w:t> 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(5 часов)</w:t>
      </w:r>
      <w:r w:rsidRPr="000A6092">
        <w:rPr>
          <w:rFonts w:ascii="Times New Roman" w:hAnsi="Times New Roman"/>
          <w:color w:val="auto"/>
          <w:sz w:val="24"/>
          <w:szCs w:val="24"/>
        </w:rPr>
        <w:t> Здоров ли ваш питомец? Первые признаки недомогания у кошек. Травма, отравление, инфекционные и паразитарные заболевания. Первая неотложная помощь. Будь здоров, мурлыка! В каких случаях следует обращаться в ветеринарную клинику. Пра</w:t>
      </w:r>
      <w:r w:rsidRPr="000A6092">
        <w:rPr>
          <w:rFonts w:ascii="Times New Roman" w:hAnsi="Times New Roman"/>
          <w:color w:val="auto"/>
          <w:sz w:val="24"/>
          <w:szCs w:val="24"/>
        </w:rPr>
        <w:t>ктическая работа «Невидимые, но опасные: кого можно увидеть с помощью микроскопа». Ролевая игра «На приеме у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Айболита». Конкурс плакатов «Важные правила».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6.Мы с тобой - друзья!</w:t>
      </w:r>
      <w:r w:rsidRPr="000A6092">
        <w:rPr>
          <w:rFonts w:ascii="Times New Roman" w:hAnsi="Times New Roman"/>
          <w:color w:val="auto"/>
          <w:sz w:val="24"/>
          <w:szCs w:val="24"/>
        </w:rPr>
        <w:t> 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(6 часов)</w:t>
      </w:r>
      <w:r w:rsidRPr="000A6092">
        <w:rPr>
          <w:rFonts w:ascii="Times New Roman" w:hAnsi="Times New Roman"/>
          <w:color w:val="auto"/>
          <w:sz w:val="24"/>
          <w:szCs w:val="24"/>
        </w:rPr>
        <w:t> Литературная мастерская «Образы животных в произведениях иску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сства. Знаменитые кошки». «Необычная прогулка». Образы кошек в искусстве - в музыке, театре, кино, танце. «Необычная прогулка». Образы кошек в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живописи.Коллективный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проект «Удивительная выставка». Интеллектуально-познавательная игра «Про котов, котят и кош</w:t>
      </w:r>
      <w:r w:rsidRPr="000A6092">
        <w:rPr>
          <w:rFonts w:ascii="Times New Roman" w:hAnsi="Times New Roman"/>
          <w:color w:val="auto"/>
          <w:sz w:val="24"/>
          <w:szCs w:val="24"/>
        </w:rPr>
        <w:t>ек – обитателей окошек». Мяу - эстафета «Кошки – это кошки!»</w:t>
      </w:r>
    </w:p>
    <w:p w:rsidR="002D78BA" w:rsidRPr="000A6092" w:rsidRDefault="002D78BA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2D78BA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4-ый год обучения - 4 класс (34 часа</w:t>
      </w:r>
      <w:r w:rsidRPr="000A6092">
        <w:rPr>
          <w:rFonts w:ascii="Times New Roman" w:hAnsi="Times New Roman"/>
          <w:color w:val="auto"/>
          <w:sz w:val="24"/>
          <w:szCs w:val="24"/>
        </w:rPr>
        <w:t>)</w:t>
      </w:r>
    </w:p>
    <w:p w:rsidR="002D78BA" w:rsidRPr="000A6092" w:rsidRDefault="002D78BA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1. Давай познакомимся. (5 часов)</w:t>
      </w:r>
      <w:r w:rsidRPr="000A6092">
        <w:rPr>
          <w:rFonts w:ascii="Times New Roman" w:hAnsi="Times New Roman"/>
          <w:color w:val="auto"/>
          <w:sz w:val="24"/>
          <w:szCs w:val="24"/>
        </w:rPr>
        <w:t> Мои четвероногие друзья. Как домашние животные и их хозяева находят общий язык. Значение животных-компаньонов. Клу</w:t>
      </w:r>
      <w:r w:rsidRPr="000A6092">
        <w:rPr>
          <w:rFonts w:ascii="Times New Roman" w:hAnsi="Times New Roman"/>
          <w:color w:val="auto"/>
          <w:sz w:val="24"/>
          <w:szCs w:val="24"/>
        </w:rPr>
        <w:t>бы любителей животных. Общество охраны животных. Права и обязанности хозяев животных.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2. Как мы появились в доме человека. Мы очень разные.</w:t>
      </w:r>
      <w:r w:rsidRPr="000A6092">
        <w:rPr>
          <w:rFonts w:ascii="Times New Roman" w:hAnsi="Times New Roman"/>
          <w:color w:val="auto"/>
          <w:sz w:val="24"/>
          <w:szCs w:val="24"/>
        </w:rPr>
        <w:t> 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(5 часов)</w:t>
      </w:r>
      <w:r w:rsidRPr="000A6092">
        <w:rPr>
          <w:rFonts w:ascii="Times New Roman" w:hAnsi="Times New Roman"/>
          <w:color w:val="auto"/>
          <w:sz w:val="24"/>
          <w:szCs w:val="24"/>
        </w:rPr>
        <w:t> Творческая работа. Родословное древо собак. Как собаки появились в доме человека. История и причины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 одомашнивания. История появления различных пород собак, их назначение. Различные породы собак, особенности поведения, характера, привычек. Могут ли собаки предсказывать приближение стихийных бедствий (землетрясений, наводнений)? Правила выбора себе домашн</w:t>
      </w:r>
      <w:r w:rsidRPr="000A6092">
        <w:rPr>
          <w:rFonts w:ascii="Times New Roman" w:hAnsi="Times New Roman"/>
          <w:color w:val="auto"/>
          <w:sz w:val="24"/>
          <w:szCs w:val="24"/>
        </w:rPr>
        <w:t>его питомца. Главное качество хозяина питомца — ответственность.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3.Как мы устроены и как за нами ухаживать.</w:t>
      </w:r>
      <w:r w:rsidRPr="000A6092">
        <w:rPr>
          <w:rFonts w:ascii="Times New Roman" w:hAnsi="Times New Roman"/>
          <w:color w:val="auto"/>
          <w:sz w:val="24"/>
          <w:szCs w:val="24"/>
        </w:rPr>
        <w:t> 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(6 часов)</w:t>
      </w:r>
      <w:r w:rsidRPr="000A6092">
        <w:rPr>
          <w:rFonts w:ascii="Times New Roman" w:hAnsi="Times New Roman"/>
          <w:color w:val="auto"/>
          <w:sz w:val="24"/>
          <w:szCs w:val="24"/>
        </w:rPr>
        <w:t> Особенности организма собак. Сравнение внешнего строения тела собак и кошек. Что необходимо собакам для хорошего самочувствия. Разн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ый возраст — разные потребности. Особенности содержания молодых и взрослых животных: кормление, общение и игры, посещение ветеринара, участие в выставках. Правила содержания собак в городе. Как должно быть обустроено место для собаки в городской квартире. </w:t>
      </w:r>
      <w:r w:rsidRPr="000A6092">
        <w:rPr>
          <w:rFonts w:ascii="Times New Roman" w:hAnsi="Times New Roman"/>
          <w:color w:val="auto"/>
          <w:sz w:val="24"/>
          <w:szCs w:val="24"/>
        </w:rPr>
        <w:t>Справочная литература, посвящённая содержанию животных. Прогулка - обязательная часть распорядка дня для собаки. Где и как правильно выгуливать собаку в городе. Как защитить собак от жестокого обращения. Сопереживание, сочувствие и содействие животным. Инф</w:t>
      </w:r>
      <w:r w:rsidRPr="000A6092">
        <w:rPr>
          <w:rFonts w:ascii="Times New Roman" w:hAnsi="Times New Roman"/>
          <w:color w:val="auto"/>
          <w:sz w:val="24"/>
          <w:szCs w:val="24"/>
        </w:rPr>
        <w:t>ормационно-библиографический дайджест «Друзей не бросают». Почему появляются бездомные кошки и собаки? Помощь бездомным животным.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4. Школа для животных: как правильно воспитывать питомцев. (6 часов)</w:t>
      </w:r>
      <w:r w:rsidRPr="000A6092">
        <w:rPr>
          <w:rFonts w:ascii="Times New Roman" w:hAnsi="Times New Roman"/>
          <w:color w:val="auto"/>
          <w:sz w:val="24"/>
          <w:szCs w:val="24"/>
        </w:rPr>
        <w:t> Как общаются животные друг с другом и с человеком.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 Почему важно понимать «язык» животных. Звуковое общение. «Как кошка с собакой» — различия в поведении и особенностях взаимоотношений кошек и собак с человеком и между собой. Кинологи, кто они? Основные правила воспитания и дрессировки собак. Особенности в</w:t>
      </w:r>
      <w:r w:rsidRPr="000A6092">
        <w:rPr>
          <w:rFonts w:ascii="Times New Roman" w:hAnsi="Times New Roman"/>
          <w:color w:val="auto"/>
          <w:sz w:val="24"/>
          <w:szCs w:val="24"/>
        </w:rPr>
        <w:t>оспитания и дрессировки разных пород собак. Осторожно — незнакомая собака! Правила общения с чужими домашними собаками. Правила безопасности при встрече с бездомными собаками. Игры с питомцем: проводим время вместе.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5. На приёме у Айболита. (6 часов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)</w:t>
      </w:r>
      <w:r w:rsidRPr="000A6092">
        <w:rPr>
          <w:rFonts w:ascii="Times New Roman" w:hAnsi="Times New Roman"/>
          <w:color w:val="auto"/>
          <w:sz w:val="24"/>
          <w:szCs w:val="24"/>
        </w:rPr>
        <w:t> Здоров ли ваш питомец? Первая неотложная помощь. Роль ветеринарной службы в сохранении здоровья домашних животных. Что нужно знать о прививках собакам и кошкам? </w:t>
      </w:r>
      <w:r w:rsidRPr="000A6092">
        <w:rPr>
          <w:rFonts w:ascii="Times New Roman" w:hAnsi="Times New Roman"/>
          <w:i/>
          <w:color w:val="auto"/>
          <w:sz w:val="24"/>
          <w:szCs w:val="24"/>
        </w:rPr>
        <w:t>З</w:t>
      </w:r>
      <w:r w:rsidRPr="000A6092">
        <w:rPr>
          <w:rFonts w:ascii="Times New Roman" w:hAnsi="Times New Roman"/>
          <w:color w:val="auto"/>
          <w:sz w:val="24"/>
          <w:szCs w:val="24"/>
        </w:rPr>
        <w:t>аражение организма человека или животных паразитами животной природы. Какие заболевания могу</w:t>
      </w:r>
      <w:r w:rsidRPr="000A6092">
        <w:rPr>
          <w:rFonts w:ascii="Times New Roman" w:hAnsi="Times New Roman"/>
          <w:color w:val="auto"/>
          <w:sz w:val="24"/>
          <w:szCs w:val="24"/>
        </w:rPr>
        <w:t>т передаваться от собак и кошек человеку. Мини-проект «Гигиена — прежде всего!»</w:t>
      </w:r>
    </w:p>
    <w:p w:rsidR="002D78BA" w:rsidRPr="000A6092" w:rsidRDefault="000A6092" w:rsidP="000A6092">
      <w:pPr>
        <w:spacing w:after="15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Раздел 6.Мы с тобой - друзья!</w:t>
      </w:r>
      <w:r w:rsidRPr="000A6092">
        <w:rPr>
          <w:rFonts w:ascii="Times New Roman" w:hAnsi="Times New Roman"/>
          <w:color w:val="auto"/>
          <w:sz w:val="24"/>
          <w:szCs w:val="24"/>
        </w:rPr>
        <w:t> 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(6 часов)</w:t>
      </w:r>
      <w:r w:rsidRPr="000A6092">
        <w:rPr>
          <w:rFonts w:ascii="Times New Roman" w:hAnsi="Times New Roman"/>
          <w:color w:val="auto"/>
          <w:sz w:val="24"/>
          <w:szCs w:val="24"/>
        </w:rPr>
        <w:t> Мой питомец – самый лучший! Выставка рисунков, плакатов, фотографий, поделок. Коллективный проект «Верное и преданное сердце». Книжная в</w:t>
      </w:r>
      <w:r w:rsidRPr="000A6092">
        <w:rPr>
          <w:rFonts w:ascii="Times New Roman" w:hAnsi="Times New Roman"/>
          <w:color w:val="auto"/>
          <w:sz w:val="24"/>
          <w:szCs w:val="24"/>
        </w:rPr>
        <w:t xml:space="preserve">ыставка «Собаки в художественных произведениях». Книги А. Чехова «Каштанка», Г.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Троепольского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«Белый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Бим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Черное Ухо», Д.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Пеннака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«Собака Пес», Куприна «Белый пудель». «Верные спутники воина». Историко-патриотический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медиа-часа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«Подвиги животных в годы Вели</w:t>
      </w:r>
      <w:r w:rsidRPr="000A6092">
        <w:rPr>
          <w:rFonts w:ascii="Times New Roman" w:hAnsi="Times New Roman"/>
          <w:color w:val="auto"/>
          <w:sz w:val="24"/>
          <w:szCs w:val="24"/>
        </w:rPr>
        <w:t>кой Отечественной войны». 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Квест-игра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> «Мой четвероногий друг».</w:t>
      </w:r>
    </w:p>
    <w:p w:rsidR="002D78BA" w:rsidRPr="000A6092" w:rsidRDefault="002D78BA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A6092" w:rsidRDefault="000A6092" w:rsidP="000A6092">
      <w:pPr>
        <w:spacing w:after="15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A6092" w:rsidRDefault="000A6092" w:rsidP="000A6092">
      <w:pPr>
        <w:spacing w:after="15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A6092" w:rsidRDefault="000A6092" w:rsidP="000A6092">
      <w:pPr>
        <w:spacing w:after="15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A6092" w:rsidRDefault="000A6092" w:rsidP="000A6092">
      <w:pPr>
        <w:spacing w:after="15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A6092" w:rsidRDefault="000A6092" w:rsidP="000A6092">
      <w:pPr>
        <w:spacing w:after="15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A6092" w:rsidRDefault="000A6092" w:rsidP="000A6092">
      <w:pPr>
        <w:spacing w:after="15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A6092" w:rsidRDefault="000A6092" w:rsidP="000A6092">
      <w:pPr>
        <w:spacing w:after="15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A6092" w:rsidRDefault="000A6092" w:rsidP="000A6092">
      <w:pPr>
        <w:spacing w:after="15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lastRenderedPageBreak/>
        <w:t>III.КАЛЕНДАРНО – ТЕМАТИЧЕСКОЕ ПЛАНИРОВАНИЕ</w:t>
      </w:r>
    </w:p>
    <w:p w:rsidR="002D78BA" w:rsidRPr="000A6092" w:rsidRDefault="000A6092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1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2916"/>
        <w:gridCol w:w="705"/>
        <w:gridCol w:w="1340"/>
        <w:gridCol w:w="1390"/>
        <w:gridCol w:w="2062"/>
        <w:gridCol w:w="5389"/>
      </w:tblGrid>
      <w:tr w:rsidR="002D78BA" w:rsidRPr="000A6092">
        <w:trPr>
          <w:trHeight w:val="144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Тема урока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Дата изучения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78BA" w:rsidRPr="000A6092">
        <w:trPr>
          <w:trHeight w:val="144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Всего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Контрольные работы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Практические работы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78BA" w:rsidRPr="000A6092">
        <w:trPr>
          <w:trHeight w:val="6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Почему люди заводят домашних животных. Выбор питомца – очень ответственный шаг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rPr>
          <w:trHeight w:val="14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Вмес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те нам - лучше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:rsidR="002D78BA" w:rsidRPr="000A6092" w:rsidRDefault="002D78BA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5" w:history="1">
              <w:r w:rsidR="000A6092"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:rsidR="002D78BA" w:rsidRPr="000A6092" w:rsidRDefault="002D78BA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6" w:history="1">
              <w:r w:rsidR="000A6092"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Давайте познакомимся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Карнавал животных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Карнавал животных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Первый шаг – очень ответственный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Выставка литературы, посвященной домашним питомцам с презентацией книг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Выставка литературы, посвященной домашним питомцам с презентацией книг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Как кошки и собаки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появились в доме человека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Знакомимся с родословным деревом кошек и собак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</w:t>
              </w:r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Удивительные факты про кошачьих и собачьих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4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Такие разные собаки, такие разные кошки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5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Такие разные и такие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прекрасные!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6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Газета про </w:t>
            </w:r>
            <w:proofErr w:type="spellStart"/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хвостатых-полосатых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7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Как ухаживать за нашими питомцами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8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Четыре лапы, хвост и не только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9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Удивительные факты про кошачьих и собачьих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0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Как за нами ухаживать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1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Как я ухаживаю за своим питомцем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2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Каждой кошке и собаке нужен дом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3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Общение в мире животных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4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На каком языке общаются кошки и собаки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5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Пойми меня! Озвучиваем фильм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6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Школа «Четыре лапы». Мой питомец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7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Будь здоров!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8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Невидимые, но опасные: кого можно увидеть под микроскопом. На приеме у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Айболита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9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Конкурс плакатов «Важные правила»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0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Конкурс плакатов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«Важные правила»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1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Образы животных в произведениях искусства. Знаменитые кошки и собаки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2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Необычная прогулка. Про наши праздники и будни.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Среди нас тоже есть звезды!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3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Коллективный проект «Удивительная выставка»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4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Коллективный проект «Удивительная выставка»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5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Обобщение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6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ОБЩЕЕ КОЛИЧЕСТВО ЧАСОВ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2D78BA" w:rsidRPr="000A6092" w:rsidRDefault="002D78BA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2D78BA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2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2917"/>
        <w:gridCol w:w="705"/>
        <w:gridCol w:w="1340"/>
        <w:gridCol w:w="1390"/>
        <w:gridCol w:w="2062"/>
        <w:gridCol w:w="5389"/>
      </w:tblGrid>
      <w:tr w:rsidR="002D78BA" w:rsidRPr="000A6092">
        <w:trPr>
          <w:trHeight w:val="144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Тема урока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Дата изучения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78BA" w:rsidRPr="000A6092">
        <w:trPr>
          <w:trHeight w:val="144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Всего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Контрольные работы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Практические работы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78BA" w:rsidRPr="000A6092">
        <w:trPr>
          <w:trHeight w:val="6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Найти информацию о домашних питомцах.</w:t>
            </w:r>
          </w:p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7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rPr>
          <w:trHeight w:val="14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Роле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вая игра «Знакомься – домашние животные».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:rsidR="002D78BA" w:rsidRPr="000A6092" w:rsidRDefault="002D78BA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38" w:history="1">
              <w:r w:rsidR="000A6092"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:rsidR="002D78BA" w:rsidRPr="000A6092" w:rsidRDefault="002D78BA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39" w:history="1">
              <w:r w:rsidR="000A6092"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Какие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бывают домашние питомцы. Найти ответ на вопрос темы урока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Какие бывают домашние питомцы. Правила поведения во время экскурсии в зоопарк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0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Животные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зоопарка. Экскурсия в зоопарк.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1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Животные зоопарка.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Восемь самых интересных животных Московского зоопарка.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2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Животные в цирке. Сказка под куполом цирка. Правила поведения во время циркового представления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3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Животные в цирке. Посещение циркового представления.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4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Почему люди заводят домашних животных.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5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Как правильно выбрать и где приобрести домашнего питомца. Зоомагазин.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6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Мир домашних грызунов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7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Мы очень разные. Аквариумные рыбки.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8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Детки в клетке (попугайчики, 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канарейки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 и 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домашние голуби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).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9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Домашние кролики.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0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Выбор питомца - очень ответственный шаг.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1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Выбор питомца - очень ответственный шаг.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2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Особенности внешнего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строения тела домашних питомцев (птиц, аквариумных рыбок, грызунов).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3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Особенности содержания молодых и взрослых животных: кормление, общение и игры, посещение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ветеринара.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4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Особенности содержания молодых и взрослых животных: кормление, общение и игры, посещение ветеринара.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5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Приручение волнистых попугайчиков и обучение их разговору.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6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Дрессировка декоративного кролика.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7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С чего начинается дрессировка хомячка.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8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Дрессировка и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приручение морских свинок.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9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Первые шаги </w:t>
            </w:r>
            <w:proofErr w:type="spellStart"/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аквариумиста</w:t>
            </w:r>
            <w:proofErr w:type="spellEnd"/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с чего начать?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0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Если питомец заболел? Ветеринарные услуги.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1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Если питомец заболел? Ветеринарные услуги.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2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Заболевания аквариумных рыбок. Советы рыбьего доктора.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3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Доктор Айболит для домашних грызунов. Ветеринар – </w:t>
            </w:r>
            <w:proofErr w:type="spellStart"/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ратолог</w:t>
            </w:r>
            <w:proofErr w:type="spellEnd"/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4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Болезни волнистых попугаев и их лечение в домашних условиях.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5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Мини-проект «Образ медведя в художественной литературе».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6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Книги знаменитых дрессировщиков - Владимира Дурова «Мои звери».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7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Книги знаменитых дрессировщиков - Натальи Дуровой «Мой дом на колесах».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8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32-33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Игровая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карусель «Зоопарк в моей квартире».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9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Мой питомец – самый лучший! Выставка рисунков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2D78BA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0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</w:p>
        </w:tc>
      </w:tr>
      <w:tr w:rsidR="002D78BA" w:rsidRPr="000A6092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ОБЩЕЕ КОЛИЧЕСТВО ЧАСОВ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2D78BA" w:rsidRPr="000A6092" w:rsidRDefault="002D78BA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2D78BA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3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2917"/>
        <w:gridCol w:w="705"/>
        <w:gridCol w:w="1340"/>
        <w:gridCol w:w="1390"/>
        <w:gridCol w:w="2062"/>
        <w:gridCol w:w="5389"/>
      </w:tblGrid>
      <w:tr w:rsidR="002D78BA" w:rsidRPr="000A6092">
        <w:trPr>
          <w:trHeight w:val="144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Тема урока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Дата изучения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78BA" w:rsidRPr="000A6092">
        <w:trPr>
          <w:trHeight w:val="144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Всего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Контрольные работы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Практические работы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78BA" w:rsidRPr="000A6092">
        <w:trPr>
          <w:trHeight w:val="6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Вместе нам - лучше.</w:t>
            </w:r>
          </w:p>
          <w:p w:rsidR="002D78BA" w:rsidRPr="000A6092" w:rsidRDefault="002D78BA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1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rPr>
          <w:trHeight w:val="14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Выбо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р питомца - очень ответственный шаг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:rsidR="002D78BA" w:rsidRPr="000A6092" w:rsidRDefault="002D78BA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72" w:history="1">
              <w:r w:rsidR="000A6092"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:rsidR="002D78BA" w:rsidRPr="000A6092" w:rsidRDefault="002D78BA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73" w:history="1">
              <w:r w:rsidR="000A6092"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Значе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ние кошек в жизни человека. Влияние общения с животными на эмоции, настроение и самочувствие человека. Кошки и собаки – синоптики.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Творческая работа «Карнавал животных».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4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Как кошки появились в доме человека.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5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Первоначальное знакомство с домашними кошками как представителями крупных семейств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животных. Школа тигров и леопардов.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6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Знакомимся с родословным древом кошек.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7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</w:t>
              </w:r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Удивительные факты про кошачьих. Коллективная проектная деятельность.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8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Такие разные эти хвостатые – полосатые и такие прекрасные! Выставка детских работ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9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«Мы в ответе за тех, кого приручили». Развитие кошек — от котёнка до взрослой кошки. Особенности возраста: активность, поведение, рацион питание.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0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Особенности организма кошек. Условия, необходимые домашним кошкам.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1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Как ухаживать за нашими питомцами. Правила содержания и выгула кошек.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2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Культура содержания кошек в городе.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3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Четыре лапы, хвост и не только. Уход за шерстью и когтями.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4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Проект «Как я ухаживаю за своим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питомцем».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5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Работа в парах с элементами тренинга «Пойми меня!»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6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Основные правила воспитания и дрессировки кошек «Школа - Четыре лапы»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7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Методы поощрения в воспитании кошек. Можно ли наказывать наших питомцев?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8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Игровое задание «Озвучиваем фильм»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89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Здоров ли ваш питомец? Первые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признаки недомогания у кошек.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0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Травма, отравление, инфекционные и паразитарные заболевания. Первая неотложная помощь.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1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Будь здоров, мурлыка! В каких случаях следует обращаться в ветеринарную клинику.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2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Практическая работа «Невидимые, но опасные: кого можно увидеть с помощью микроскопа». 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3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Конкурс плакатов «Важные правила»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4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Литературная мастерская «Образы животных в произведениях искусства. Знаменитые кошки»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5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«Необычная прогулка». Образы кошек в искусстве - в музыке, театре, кино, танце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6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«Необычная прогулка». Образы кошек в живописи.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7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Коллективный проект «Удивительная выставка»</w:t>
            </w:r>
          </w:p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8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Интеллектуально-познавательная игра «Про котов,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котят и кошек – обитателей окошек».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9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Мяу - эстафета «Кошки – это кошки!»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0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</w:t>
              </w:r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Мяу - эстафета «Кошки – это кошки!»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1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Общение в мире животных. На каком языке общаются кошки.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2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32-33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Почему важно понимать «язык» животных.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3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ОБОщение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4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</w:p>
        </w:tc>
      </w:tr>
      <w:tr w:rsidR="002D78BA" w:rsidRPr="000A6092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ОБЩЕЕ КОЛИЧЕСТВО ЧАСОВ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2D78BA" w:rsidRPr="000A6092" w:rsidRDefault="002D78BA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2D78BA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2D78BA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3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2917"/>
        <w:gridCol w:w="705"/>
        <w:gridCol w:w="1340"/>
        <w:gridCol w:w="1390"/>
        <w:gridCol w:w="2062"/>
        <w:gridCol w:w="5389"/>
      </w:tblGrid>
      <w:tr w:rsidR="002D78BA" w:rsidRPr="000A6092">
        <w:trPr>
          <w:trHeight w:val="144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Тема урока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Дата изучения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78BA" w:rsidRPr="000A6092">
        <w:trPr>
          <w:trHeight w:val="144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Всего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Контрольные работы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Практические работы </w:t>
            </w:r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78BA" w:rsidRPr="000A6092">
        <w:trPr>
          <w:trHeight w:val="6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Мои четвероногие друзья.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5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rPr>
          <w:trHeight w:val="14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Как домашние животные и их хозяева находят общий язык. Значение животных-компаньонов.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:rsidR="002D78BA" w:rsidRPr="000A6092" w:rsidRDefault="002D78BA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06" w:history="1">
              <w:r w:rsidR="000A6092"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:rsidR="002D78BA" w:rsidRPr="000A6092" w:rsidRDefault="002D78BA" w:rsidP="000A6092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07" w:history="1">
              <w:r w:rsidR="000A6092"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Клубы любителей животных.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Общество охраны животных.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8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Права и обязанности хозяев животных.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9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Творческая работа. Родословное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древо собак.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0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Как собаки появились в доме человека. История и причины одомашнивания.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1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История появления различных пород собак, их назначение. Различные породы собак, особенности поведения, характера, привычек.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2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Могут ли собаки предсказывать приближение стихийных бедствий (землетрясений, наводнений)?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3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Правила выбора себе домашнего питомца. Главное качество хозяина питомца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— ответственность.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4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Особенности организма собак. Сравнение внешнего строения тела собак и кошек. Что необходимо собакам для хорошего самочувствия.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5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Разный возраст — разные потребности Особенности содержания молодых и взрослых животных: кормление, общение и игры, посещение ветеринара, участие в выставках.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6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Правила содержания собак в городе. Как должно быть обустроено место для собаки в городской квартире. Справочная литература, посвящённая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содержанию животных.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7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Прогулка - обязательная часть распорядка дня для собаки. Где и как правильно выгуливать собаку в городе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8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Как защитить собак от жестокого обращения. Сопереживание, сочувствие и содействие животным.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9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Информационно-библиографический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дайджест «Друзей не бросают». Почему появляются бездомные кошки и собаки? Помощь бездомным животным.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0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Как общаются животные друг с другом и с человеком. Почему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важно понимать «язык» животных. Звуковое общение.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1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«Как кошка с собакой» — различия в поведении и особенностях взаимоотношений кошек и собак с человеком и между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собой.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2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Кинологи, кто они? Основные правила воспитания и дрессировки собак. Особенности воспитания и дрессировки разных пород собак.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3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Осторожно — незнакомая собака! Правила общения с чужими домашними собаками.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4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Правила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безопасности при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встрече с бездомными собаками.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5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Игры с питомцем: проводим время вместе.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6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Здоров ли ваш питомец? Первая неотложная помощь.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7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Роль ветеринарной службы в сохранении здоровья домашних животных.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8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Что нужно знать о прививках собакам и кошкам?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9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аражение организма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человека или животных паразитами животной природы.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0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Какие заболевания могут передаваться от собак и кошек человеку.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1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Мини-проект «Гигиена — прежде всего!»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2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«Мой питомец – самый лучший!» Выставка рисунков, </w:t>
            </w: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плакатов, фотографий, поделок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3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Коллективный проект «Верное и преданное сердце».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4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Коллективный проект «Верное и преданное сердце».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5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Книжная выставка «Собаки в художественных произведениях». Книги А. Чехова «Каштанка», Г. </w:t>
            </w:r>
            <w:proofErr w:type="spellStart"/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Троепольского</w:t>
            </w:r>
            <w:proofErr w:type="spellEnd"/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«Белый </w:t>
            </w:r>
            <w:proofErr w:type="spellStart"/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Бим</w:t>
            </w:r>
            <w:proofErr w:type="spellEnd"/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Черное Ухо», Д. </w:t>
            </w:r>
            <w:proofErr w:type="spellStart"/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Пеннака</w:t>
            </w:r>
            <w:proofErr w:type="spellEnd"/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«Собака Пес», Куприна «Белый пудель».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6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«Верные спутники воина». Историко-патриотический </w:t>
            </w:r>
            <w:proofErr w:type="spellStart"/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медиа-час</w:t>
            </w:r>
            <w:proofErr w:type="spellEnd"/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«Подвиги животных в годы Великой Отечественной войны»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7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2D78BA" w:rsidRPr="000A6092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78BA" w:rsidRPr="000A6092" w:rsidRDefault="000A6092" w:rsidP="000A6092">
            <w:pPr>
              <w:spacing w:after="15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Квест-игра</w:t>
            </w:r>
            <w:proofErr w:type="spellEnd"/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 «Мой четвероногий друг».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8" w:history="1">
              <w:r w:rsidRPr="000A60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:rsidR="002D78BA" w:rsidRPr="000A6092" w:rsidRDefault="002D78BA" w:rsidP="000A6092">
            <w:pPr>
              <w:spacing w:after="0" w:line="276" w:lineRule="auto"/>
              <w:ind w:left="135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</w:p>
        </w:tc>
      </w:tr>
      <w:tr w:rsidR="002D78BA" w:rsidRPr="000A6092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ОБЩЕЕ КОЛИЧЕСТВО ЧАСОВ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78BA" w:rsidRPr="000A6092" w:rsidRDefault="000A6092" w:rsidP="000A6092">
            <w:pPr>
              <w:spacing w:after="15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0A6092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8BA" w:rsidRPr="000A6092" w:rsidRDefault="002D78BA" w:rsidP="000A6092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2D78BA" w:rsidRPr="000A6092" w:rsidRDefault="002D78BA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2D78BA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2D78BA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2D78BA" w:rsidP="000A6092">
      <w:pPr>
        <w:spacing w:after="150" w:line="276" w:lineRule="auto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>IV. ПЕРЕЧЕНЬ УЧЕБНО-МЕТОДИЧЕСКОГО ОБЕСПЕЧЕНИЯ</w:t>
      </w:r>
    </w:p>
    <w:p w:rsidR="002D78BA" w:rsidRPr="000A6092" w:rsidRDefault="002D78BA" w:rsidP="000A6092">
      <w:pPr>
        <w:spacing w:after="15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0A6092" w:rsidP="000A6092">
      <w:pPr>
        <w:spacing w:after="150" w:line="276" w:lineRule="auto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b/>
          <w:color w:val="auto"/>
          <w:sz w:val="24"/>
          <w:szCs w:val="24"/>
        </w:rPr>
        <w:t xml:space="preserve">Материально-техническое обеспечение </w:t>
      </w:r>
      <w:r w:rsidRPr="000A6092">
        <w:rPr>
          <w:rFonts w:ascii="Times New Roman" w:hAnsi="Times New Roman"/>
          <w:b/>
          <w:color w:val="auto"/>
          <w:sz w:val="24"/>
          <w:szCs w:val="24"/>
        </w:rPr>
        <w:t>образовательного процесса</w:t>
      </w:r>
    </w:p>
    <w:p w:rsidR="002D78BA" w:rsidRPr="000A6092" w:rsidRDefault="000A6092" w:rsidP="000A6092">
      <w:pPr>
        <w:spacing w:after="150" w:line="276" w:lineRule="auto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 xml:space="preserve">Авторская программа внеурочной деятельности А. Г. Макеевой В. А.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Самкова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, Е. М.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Клемяшова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«Мы – твои друзья» для 1-4 классов.</w:t>
      </w:r>
    </w:p>
    <w:p w:rsidR="002D78BA" w:rsidRPr="000A6092" w:rsidRDefault="000A6092" w:rsidP="000A6092">
      <w:pPr>
        <w:spacing w:after="150" w:line="276" w:lineRule="auto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 xml:space="preserve">Книга для учителя «Мы – твои друзья» для 1-4 классов авторов А. Г. Макеевой В. А.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Самкова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, Е. М.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Клемяшо</w:t>
      </w:r>
      <w:r w:rsidRPr="000A6092">
        <w:rPr>
          <w:rFonts w:ascii="Times New Roman" w:hAnsi="Times New Roman"/>
          <w:color w:val="auto"/>
          <w:sz w:val="24"/>
          <w:szCs w:val="24"/>
        </w:rPr>
        <w:t>ва</w:t>
      </w:r>
      <w:proofErr w:type="spellEnd"/>
    </w:p>
    <w:p w:rsidR="002D78BA" w:rsidRPr="000A6092" w:rsidRDefault="000A6092" w:rsidP="000A6092">
      <w:pPr>
        <w:spacing w:after="150" w:line="276" w:lineRule="auto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Рабочая тетрадь «Мы – твои друзья» для 1-4 классов автора А. Г. Макеевой</w:t>
      </w:r>
    </w:p>
    <w:p w:rsidR="002D78BA" w:rsidRPr="000A6092" w:rsidRDefault="000A6092" w:rsidP="000A6092">
      <w:pPr>
        <w:spacing w:after="150" w:line="276" w:lineRule="auto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Технические средства обучения</w:t>
      </w:r>
    </w:p>
    <w:p w:rsidR="002D78BA" w:rsidRPr="000A6092" w:rsidRDefault="000A6092" w:rsidP="000A6092">
      <w:pPr>
        <w:spacing w:after="150" w:line="276" w:lineRule="auto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 xml:space="preserve">Классная доска с набором приспособлений для крепления таблиц, </w:t>
      </w: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постеров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и картинок.</w:t>
      </w:r>
    </w:p>
    <w:p w:rsidR="002D78BA" w:rsidRPr="000A6092" w:rsidRDefault="000A6092" w:rsidP="000A6092">
      <w:pPr>
        <w:spacing w:after="150" w:line="276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Мультимедийный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проектор. Экспозиционный экран. Компьютер.</w:t>
      </w:r>
    </w:p>
    <w:p w:rsidR="002D78BA" w:rsidRPr="000A6092" w:rsidRDefault="000A6092" w:rsidP="000A6092">
      <w:pPr>
        <w:spacing w:after="150" w:line="276" w:lineRule="auto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Видеофиль</w:t>
      </w:r>
      <w:r w:rsidRPr="000A6092">
        <w:rPr>
          <w:rFonts w:ascii="Times New Roman" w:hAnsi="Times New Roman"/>
          <w:color w:val="auto"/>
          <w:sz w:val="24"/>
          <w:szCs w:val="24"/>
        </w:rPr>
        <w:t>мы, соответствующие содержанию обучения.</w:t>
      </w:r>
    </w:p>
    <w:p w:rsidR="002D78BA" w:rsidRPr="000A6092" w:rsidRDefault="000A6092" w:rsidP="000A6092">
      <w:pPr>
        <w:spacing w:after="150" w:line="276" w:lineRule="auto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Слайды, соответствующие содержанию обучения.</w:t>
      </w:r>
    </w:p>
    <w:p w:rsidR="002D78BA" w:rsidRPr="000A6092" w:rsidRDefault="000A6092" w:rsidP="000A6092">
      <w:pPr>
        <w:spacing w:after="150" w:line="276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A6092">
        <w:rPr>
          <w:rFonts w:ascii="Times New Roman" w:hAnsi="Times New Roman"/>
          <w:color w:val="auto"/>
          <w:sz w:val="24"/>
          <w:szCs w:val="24"/>
        </w:rPr>
        <w:t>Мультимедийные</w:t>
      </w:r>
      <w:proofErr w:type="spellEnd"/>
      <w:r w:rsidRPr="000A6092">
        <w:rPr>
          <w:rFonts w:ascii="Times New Roman" w:hAnsi="Times New Roman"/>
          <w:color w:val="auto"/>
          <w:sz w:val="24"/>
          <w:szCs w:val="24"/>
        </w:rPr>
        <w:t xml:space="preserve"> образовательные ресурсы, соответствующие содержанию обучения.</w:t>
      </w:r>
    </w:p>
    <w:p w:rsidR="002D78BA" w:rsidRPr="000A6092" w:rsidRDefault="000A6092" w:rsidP="000A6092">
      <w:pPr>
        <w:spacing w:after="150" w:line="276" w:lineRule="auto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Печатная продукция: Научно-популярные, художественные книги для чтения (в соответствии с осно</w:t>
      </w:r>
      <w:r w:rsidRPr="000A6092">
        <w:rPr>
          <w:rFonts w:ascii="Times New Roman" w:hAnsi="Times New Roman"/>
          <w:color w:val="auto"/>
          <w:sz w:val="24"/>
          <w:szCs w:val="24"/>
        </w:rPr>
        <w:t>вным содержанием обучения).</w:t>
      </w:r>
    </w:p>
    <w:p w:rsidR="002D78BA" w:rsidRPr="000A6092" w:rsidRDefault="000A6092" w:rsidP="000A6092">
      <w:pPr>
        <w:spacing w:after="150" w:line="276" w:lineRule="auto"/>
        <w:rPr>
          <w:rFonts w:ascii="Times New Roman" w:hAnsi="Times New Roman"/>
          <w:color w:val="auto"/>
          <w:sz w:val="24"/>
          <w:szCs w:val="24"/>
        </w:rPr>
      </w:pPr>
      <w:r w:rsidRPr="000A6092">
        <w:rPr>
          <w:rFonts w:ascii="Times New Roman" w:hAnsi="Times New Roman"/>
          <w:color w:val="auto"/>
          <w:sz w:val="24"/>
          <w:szCs w:val="24"/>
        </w:rPr>
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</w:t>
      </w:r>
    </w:p>
    <w:p w:rsidR="002D78BA" w:rsidRPr="000A6092" w:rsidRDefault="002D78BA" w:rsidP="000A6092">
      <w:pPr>
        <w:spacing w:after="150" w:line="276" w:lineRule="auto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2D78BA" w:rsidP="000A6092">
      <w:pPr>
        <w:spacing w:after="150" w:line="276" w:lineRule="auto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2D78BA" w:rsidP="000A6092">
      <w:pPr>
        <w:spacing w:after="150" w:line="276" w:lineRule="auto"/>
        <w:rPr>
          <w:rFonts w:ascii="Times New Roman" w:hAnsi="Times New Roman"/>
          <w:color w:val="auto"/>
          <w:sz w:val="24"/>
          <w:szCs w:val="24"/>
        </w:rPr>
      </w:pPr>
    </w:p>
    <w:p w:rsidR="002D78BA" w:rsidRPr="000A6092" w:rsidRDefault="002D78BA" w:rsidP="000A6092">
      <w:pPr>
        <w:spacing w:line="276" w:lineRule="auto"/>
        <w:rPr>
          <w:rFonts w:ascii="Times New Roman" w:hAnsi="Times New Roman"/>
          <w:color w:val="auto"/>
          <w:sz w:val="24"/>
          <w:szCs w:val="24"/>
        </w:rPr>
      </w:pPr>
    </w:p>
    <w:sectPr w:rsidR="002D78BA" w:rsidRPr="000A6092" w:rsidSect="000A6092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D78BA"/>
    <w:rsid w:val="000A6092"/>
    <w:rsid w:val="002D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D78BA"/>
  </w:style>
  <w:style w:type="paragraph" w:styleId="10">
    <w:name w:val="heading 1"/>
    <w:next w:val="a"/>
    <w:link w:val="11"/>
    <w:uiPriority w:val="9"/>
    <w:qFormat/>
    <w:rsid w:val="002D78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D78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D78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D78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D78B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D78BA"/>
  </w:style>
  <w:style w:type="paragraph" w:styleId="21">
    <w:name w:val="toc 2"/>
    <w:next w:val="a"/>
    <w:link w:val="22"/>
    <w:uiPriority w:val="39"/>
    <w:rsid w:val="002D78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D78B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D78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D78B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D78B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D78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D78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D78B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D78B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D78B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D78B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D78B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D78BA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  <w:rsid w:val="002D78BA"/>
  </w:style>
  <w:style w:type="paragraph" w:customStyle="1" w:styleId="13">
    <w:name w:val="Гиперссылка1"/>
    <w:link w:val="a3"/>
    <w:rsid w:val="002D78BA"/>
    <w:rPr>
      <w:color w:val="0000FF"/>
      <w:u w:val="single"/>
    </w:rPr>
  </w:style>
  <w:style w:type="character" w:styleId="a3">
    <w:name w:val="Hyperlink"/>
    <w:link w:val="13"/>
    <w:rsid w:val="002D78BA"/>
    <w:rPr>
      <w:color w:val="0000FF"/>
      <w:u w:val="single"/>
    </w:rPr>
  </w:style>
  <w:style w:type="paragraph" w:customStyle="1" w:styleId="Footnote">
    <w:name w:val="Footnote"/>
    <w:link w:val="Footnote0"/>
    <w:rsid w:val="002D78B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D78B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D78B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D78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D78B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D78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D78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D78B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D78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D78B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D78B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D78B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D78B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2D78B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2D78B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2D78BA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rsid w:val="002D78B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2D78B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D78B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D78BA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" TargetMode="External"/><Relationship Id="rId117" Type="http://schemas.openxmlformats.org/officeDocument/2006/relationships/hyperlink" Target="http://school-collection.edu" TargetMode="External"/><Relationship Id="rId21" Type="http://schemas.openxmlformats.org/officeDocument/2006/relationships/hyperlink" Target="http://school-collection.edu" TargetMode="External"/><Relationship Id="rId42" Type="http://schemas.openxmlformats.org/officeDocument/2006/relationships/hyperlink" Target="http://school-collection.edu" TargetMode="External"/><Relationship Id="rId47" Type="http://schemas.openxmlformats.org/officeDocument/2006/relationships/hyperlink" Target="http://school-collection.edu" TargetMode="External"/><Relationship Id="rId63" Type="http://schemas.openxmlformats.org/officeDocument/2006/relationships/hyperlink" Target="http://school-collection.edu" TargetMode="External"/><Relationship Id="rId68" Type="http://schemas.openxmlformats.org/officeDocument/2006/relationships/hyperlink" Target="http://school-collection.edu" TargetMode="External"/><Relationship Id="rId84" Type="http://schemas.openxmlformats.org/officeDocument/2006/relationships/hyperlink" Target="http://school-collection.edu" TargetMode="External"/><Relationship Id="rId89" Type="http://schemas.openxmlformats.org/officeDocument/2006/relationships/hyperlink" Target="http://school-collection.edu" TargetMode="External"/><Relationship Id="rId112" Type="http://schemas.openxmlformats.org/officeDocument/2006/relationships/hyperlink" Target="http://school-collection.edu" TargetMode="External"/><Relationship Id="rId133" Type="http://schemas.openxmlformats.org/officeDocument/2006/relationships/hyperlink" Target="http://school-collection.edu" TargetMode="External"/><Relationship Id="rId138" Type="http://schemas.openxmlformats.org/officeDocument/2006/relationships/hyperlink" Target="http://school-collection.edu" TargetMode="External"/><Relationship Id="rId16" Type="http://schemas.openxmlformats.org/officeDocument/2006/relationships/hyperlink" Target="http://school-collection.edu" TargetMode="External"/><Relationship Id="rId107" Type="http://schemas.openxmlformats.org/officeDocument/2006/relationships/hyperlink" Target="https://clever-lab.pro/mod/page/view.php?id=3" TargetMode="External"/><Relationship Id="rId11" Type="http://schemas.openxmlformats.org/officeDocument/2006/relationships/hyperlink" Target="http://school-collection.edu" TargetMode="External"/><Relationship Id="rId32" Type="http://schemas.openxmlformats.org/officeDocument/2006/relationships/hyperlink" Target="http://school-collection.edu" TargetMode="External"/><Relationship Id="rId37" Type="http://schemas.openxmlformats.org/officeDocument/2006/relationships/hyperlink" Target="http://school-collection.edu" TargetMode="External"/><Relationship Id="rId53" Type="http://schemas.openxmlformats.org/officeDocument/2006/relationships/hyperlink" Target="http://school-collection.edu" TargetMode="External"/><Relationship Id="rId58" Type="http://schemas.openxmlformats.org/officeDocument/2006/relationships/hyperlink" Target="http://school-collection.edu" TargetMode="External"/><Relationship Id="rId74" Type="http://schemas.openxmlformats.org/officeDocument/2006/relationships/hyperlink" Target="http://school-collection.edu" TargetMode="External"/><Relationship Id="rId79" Type="http://schemas.openxmlformats.org/officeDocument/2006/relationships/hyperlink" Target="http://school-collection.edu" TargetMode="External"/><Relationship Id="rId102" Type="http://schemas.openxmlformats.org/officeDocument/2006/relationships/hyperlink" Target="http://school-collection.edu" TargetMode="External"/><Relationship Id="rId123" Type="http://schemas.openxmlformats.org/officeDocument/2006/relationships/hyperlink" Target="http://school-collection.edu" TargetMode="External"/><Relationship Id="rId128" Type="http://schemas.openxmlformats.org/officeDocument/2006/relationships/hyperlink" Target="http://school-collection.edu" TargetMode="External"/><Relationship Id="rId5" Type="http://schemas.openxmlformats.org/officeDocument/2006/relationships/hyperlink" Target="http://school-collection.edu" TargetMode="External"/><Relationship Id="rId90" Type="http://schemas.openxmlformats.org/officeDocument/2006/relationships/hyperlink" Target="http://school-collection.edu" TargetMode="External"/><Relationship Id="rId95" Type="http://schemas.openxmlformats.org/officeDocument/2006/relationships/hyperlink" Target="http://school-collection.edu" TargetMode="External"/><Relationship Id="rId22" Type="http://schemas.openxmlformats.org/officeDocument/2006/relationships/hyperlink" Target="http://school-collection.edu" TargetMode="External"/><Relationship Id="rId27" Type="http://schemas.openxmlformats.org/officeDocument/2006/relationships/hyperlink" Target="http://school-collection.edu" TargetMode="External"/><Relationship Id="rId43" Type="http://schemas.openxmlformats.org/officeDocument/2006/relationships/hyperlink" Target="http://school-collection.edu" TargetMode="External"/><Relationship Id="rId48" Type="http://schemas.openxmlformats.org/officeDocument/2006/relationships/hyperlink" Target="http://school-collection.edu" TargetMode="External"/><Relationship Id="rId64" Type="http://schemas.openxmlformats.org/officeDocument/2006/relationships/hyperlink" Target="http://school-collection.edu" TargetMode="External"/><Relationship Id="rId69" Type="http://schemas.openxmlformats.org/officeDocument/2006/relationships/hyperlink" Target="http://school-collection.edu" TargetMode="External"/><Relationship Id="rId113" Type="http://schemas.openxmlformats.org/officeDocument/2006/relationships/hyperlink" Target="http://school-collection.edu" TargetMode="External"/><Relationship Id="rId118" Type="http://schemas.openxmlformats.org/officeDocument/2006/relationships/hyperlink" Target="http://school-collection.edu" TargetMode="External"/><Relationship Id="rId134" Type="http://schemas.openxmlformats.org/officeDocument/2006/relationships/hyperlink" Target="http://school-collection.edu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school-collection.edu" TargetMode="External"/><Relationship Id="rId51" Type="http://schemas.openxmlformats.org/officeDocument/2006/relationships/hyperlink" Target="http://school-collection.edu" TargetMode="External"/><Relationship Id="rId72" Type="http://schemas.openxmlformats.org/officeDocument/2006/relationships/hyperlink" Target="http://school-collection.edu" TargetMode="External"/><Relationship Id="rId80" Type="http://schemas.openxmlformats.org/officeDocument/2006/relationships/hyperlink" Target="http://school-collection.edu" TargetMode="External"/><Relationship Id="rId85" Type="http://schemas.openxmlformats.org/officeDocument/2006/relationships/hyperlink" Target="http://school-collection.edu" TargetMode="External"/><Relationship Id="rId93" Type="http://schemas.openxmlformats.org/officeDocument/2006/relationships/hyperlink" Target="http://school-collection.edu" TargetMode="External"/><Relationship Id="rId98" Type="http://schemas.openxmlformats.org/officeDocument/2006/relationships/hyperlink" Target="http://school-collection.edu" TargetMode="External"/><Relationship Id="rId121" Type="http://schemas.openxmlformats.org/officeDocument/2006/relationships/hyperlink" Target="http://school-collection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ol-collection.edu" TargetMode="External"/><Relationship Id="rId17" Type="http://schemas.openxmlformats.org/officeDocument/2006/relationships/hyperlink" Target="http://school-collection.edu" TargetMode="External"/><Relationship Id="rId25" Type="http://schemas.openxmlformats.org/officeDocument/2006/relationships/hyperlink" Target="http://school-collection.edu" TargetMode="External"/><Relationship Id="rId33" Type="http://schemas.openxmlformats.org/officeDocument/2006/relationships/hyperlink" Target="http://school-collection.edu" TargetMode="External"/><Relationship Id="rId38" Type="http://schemas.openxmlformats.org/officeDocument/2006/relationships/hyperlink" Target="http://school-collection.edu" TargetMode="External"/><Relationship Id="rId46" Type="http://schemas.openxmlformats.org/officeDocument/2006/relationships/hyperlink" Target="http://school-collection.edu" TargetMode="External"/><Relationship Id="rId59" Type="http://schemas.openxmlformats.org/officeDocument/2006/relationships/hyperlink" Target="http://school-collection.edu" TargetMode="External"/><Relationship Id="rId67" Type="http://schemas.openxmlformats.org/officeDocument/2006/relationships/hyperlink" Target="http://school-collection.edu" TargetMode="External"/><Relationship Id="rId103" Type="http://schemas.openxmlformats.org/officeDocument/2006/relationships/hyperlink" Target="http://school-collection.edu" TargetMode="External"/><Relationship Id="rId108" Type="http://schemas.openxmlformats.org/officeDocument/2006/relationships/hyperlink" Target="http://school-collection.edu" TargetMode="External"/><Relationship Id="rId116" Type="http://schemas.openxmlformats.org/officeDocument/2006/relationships/hyperlink" Target="http://school-collection.edu" TargetMode="External"/><Relationship Id="rId124" Type="http://schemas.openxmlformats.org/officeDocument/2006/relationships/hyperlink" Target="http://school-collection.edu" TargetMode="External"/><Relationship Id="rId129" Type="http://schemas.openxmlformats.org/officeDocument/2006/relationships/hyperlink" Target="http://school-collection.edu" TargetMode="External"/><Relationship Id="rId137" Type="http://schemas.openxmlformats.org/officeDocument/2006/relationships/hyperlink" Target="http://school-collection.edu" TargetMode="External"/><Relationship Id="rId20" Type="http://schemas.openxmlformats.org/officeDocument/2006/relationships/hyperlink" Target="http://school-collection.edu" TargetMode="External"/><Relationship Id="rId41" Type="http://schemas.openxmlformats.org/officeDocument/2006/relationships/hyperlink" Target="http://school-collection.edu" TargetMode="External"/><Relationship Id="rId54" Type="http://schemas.openxmlformats.org/officeDocument/2006/relationships/hyperlink" Target="http://school-collection.edu" TargetMode="External"/><Relationship Id="rId62" Type="http://schemas.openxmlformats.org/officeDocument/2006/relationships/hyperlink" Target="http://school-collection.edu" TargetMode="External"/><Relationship Id="rId70" Type="http://schemas.openxmlformats.org/officeDocument/2006/relationships/hyperlink" Target="http://school-collection.edu" TargetMode="External"/><Relationship Id="rId75" Type="http://schemas.openxmlformats.org/officeDocument/2006/relationships/hyperlink" Target="http://school-collection.edu" TargetMode="External"/><Relationship Id="rId83" Type="http://schemas.openxmlformats.org/officeDocument/2006/relationships/hyperlink" Target="http://school-collection.edu" TargetMode="External"/><Relationship Id="rId88" Type="http://schemas.openxmlformats.org/officeDocument/2006/relationships/hyperlink" Target="http://school-collection.edu" TargetMode="External"/><Relationship Id="rId91" Type="http://schemas.openxmlformats.org/officeDocument/2006/relationships/hyperlink" Target="http://school-collection.edu" TargetMode="External"/><Relationship Id="rId96" Type="http://schemas.openxmlformats.org/officeDocument/2006/relationships/hyperlink" Target="http://school-collection.edu" TargetMode="External"/><Relationship Id="rId111" Type="http://schemas.openxmlformats.org/officeDocument/2006/relationships/hyperlink" Target="http://school-collection.edu" TargetMode="External"/><Relationship Id="rId132" Type="http://schemas.openxmlformats.org/officeDocument/2006/relationships/hyperlink" Target="http://school-collection.edu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ever-lab.pro/mod/page/view.php?id=3" TargetMode="External"/><Relationship Id="rId15" Type="http://schemas.openxmlformats.org/officeDocument/2006/relationships/hyperlink" Target="http://school-collection.edu" TargetMode="External"/><Relationship Id="rId23" Type="http://schemas.openxmlformats.org/officeDocument/2006/relationships/hyperlink" Target="http://school-collection.edu" TargetMode="External"/><Relationship Id="rId28" Type="http://schemas.openxmlformats.org/officeDocument/2006/relationships/hyperlink" Target="http://school-collection.edu" TargetMode="External"/><Relationship Id="rId36" Type="http://schemas.openxmlformats.org/officeDocument/2006/relationships/hyperlink" Target="http://school-collection.edu" TargetMode="External"/><Relationship Id="rId49" Type="http://schemas.openxmlformats.org/officeDocument/2006/relationships/hyperlink" Target="http://school-collection.edu" TargetMode="External"/><Relationship Id="rId57" Type="http://schemas.openxmlformats.org/officeDocument/2006/relationships/hyperlink" Target="http://school-collection.edu" TargetMode="External"/><Relationship Id="rId106" Type="http://schemas.openxmlformats.org/officeDocument/2006/relationships/hyperlink" Target="http://school-collection.edu" TargetMode="External"/><Relationship Id="rId114" Type="http://schemas.openxmlformats.org/officeDocument/2006/relationships/hyperlink" Target="http://school-collection.edu" TargetMode="External"/><Relationship Id="rId119" Type="http://schemas.openxmlformats.org/officeDocument/2006/relationships/hyperlink" Target="http://school-collection.edu" TargetMode="External"/><Relationship Id="rId127" Type="http://schemas.openxmlformats.org/officeDocument/2006/relationships/hyperlink" Target="http://school-collection.edu" TargetMode="External"/><Relationship Id="rId10" Type="http://schemas.openxmlformats.org/officeDocument/2006/relationships/hyperlink" Target="http://school-collection.edu" TargetMode="External"/><Relationship Id="rId31" Type="http://schemas.openxmlformats.org/officeDocument/2006/relationships/hyperlink" Target="http://school-collection.edu" TargetMode="External"/><Relationship Id="rId44" Type="http://schemas.openxmlformats.org/officeDocument/2006/relationships/hyperlink" Target="http://school-collection.edu" TargetMode="External"/><Relationship Id="rId52" Type="http://schemas.openxmlformats.org/officeDocument/2006/relationships/hyperlink" Target="http://school-collection.edu" TargetMode="External"/><Relationship Id="rId60" Type="http://schemas.openxmlformats.org/officeDocument/2006/relationships/hyperlink" Target="http://school-collection.edu" TargetMode="External"/><Relationship Id="rId65" Type="http://schemas.openxmlformats.org/officeDocument/2006/relationships/hyperlink" Target="http://school-collection.edu" TargetMode="External"/><Relationship Id="rId73" Type="http://schemas.openxmlformats.org/officeDocument/2006/relationships/hyperlink" Target="https://clever-lab.pro/mod/page/view.php?id=3" TargetMode="External"/><Relationship Id="rId78" Type="http://schemas.openxmlformats.org/officeDocument/2006/relationships/hyperlink" Target="http://school-collection.edu" TargetMode="External"/><Relationship Id="rId81" Type="http://schemas.openxmlformats.org/officeDocument/2006/relationships/hyperlink" Target="http://school-collection.edu" TargetMode="External"/><Relationship Id="rId86" Type="http://schemas.openxmlformats.org/officeDocument/2006/relationships/hyperlink" Target="http://school-collection.edu" TargetMode="External"/><Relationship Id="rId94" Type="http://schemas.openxmlformats.org/officeDocument/2006/relationships/hyperlink" Target="http://school-collection.edu" TargetMode="External"/><Relationship Id="rId99" Type="http://schemas.openxmlformats.org/officeDocument/2006/relationships/hyperlink" Target="http://school-collection.edu" TargetMode="External"/><Relationship Id="rId101" Type="http://schemas.openxmlformats.org/officeDocument/2006/relationships/hyperlink" Target="http://school-collection.edu" TargetMode="External"/><Relationship Id="rId122" Type="http://schemas.openxmlformats.org/officeDocument/2006/relationships/hyperlink" Target="http://school-collection.edu" TargetMode="External"/><Relationship Id="rId130" Type="http://schemas.openxmlformats.org/officeDocument/2006/relationships/hyperlink" Target="http://school-collection.edu" TargetMode="External"/><Relationship Id="rId135" Type="http://schemas.openxmlformats.org/officeDocument/2006/relationships/hyperlink" Target="http://school-collection.edu" TargetMode="External"/><Relationship Id="rId4" Type="http://schemas.openxmlformats.org/officeDocument/2006/relationships/hyperlink" Target="http://school-collection.edu" TargetMode="External"/><Relationship Id="rId9" Type="http://schemas.openxmlformats.org/officeDocument/2006/relationships/hyperlink" Target="http://school-collection.edu" TargetMode="External"/><Relationship Id="rId13" Type="http://schemas.openxmlformats.org/officeDocument/2006/relationships/hyperlink" Target="http://school-collection.edu" TargetMode="External"/><Relationship Id="rId18" Type="http://schemas.openxmlformats.org/officeDocument/2006/relationships/hyperlink" Target="http://school-collection.edu" TargetMode="External"/><Relationship Id="rId39" Type="http://schemas.openxmlformats.org/officeDocument/2006/relationships/hyperlink" Target="https://clever-lab.pro/mod/page/view.php?id=3" TargetMode="External"/><Relationship Id="rId109" Type="http://schemas.openxmlformats.org/officeDocument/2006/relationships/hyperlink" Target="http://school-collection.edu" TargetMode="External"/><Relationship Id="rId34" Type="http://schemas.openxmlformats.org/officeDocument/2006/relationships/hyperlink" Target="http://school-collection.edu" TargetMode="External"/><Relationship Id="rId50" Type="http://schemas.openxmlformats.org/officeDocument/2006/relationships/hyperlink" Target="http://school-collection.edu" TargetMode="External"/><Relationship Id="rId55" Type="http://schemas.openxmlformats.org/officeDocument/2006/relationships/hyperlink" Target="http://school-collection.edu" TargetMode="External"/><Relationship Id="rId76" Type="http://schemas.openxmlformats.org/officeDocument/2006/relationships/hyperlink" Target="http://school-collection.edu" TargetMode="External"/><Relationship Id="rId97" Type="http://schemas.openxmlformats.org/officeDocument/2006/relationships/hyperlink" Target="http://school-collection.edu" TargetMode="External"/><Relationship Id="rId104" Type="http://schemas.openxmlformats.org/officeDocument/2006/relationships/hyperlink" Target="http://school-collection.edu" TargetMode="External"/><Relationship Id="rId120" Type="http://schemas.openxmlformats.org/officeDocument/2006/relationships/hyperlink" Target="http://school-collection.edu" TargetMode="External"/><Relationship Id="rId125" Type="http://schemas.openxmlformats.org/officeDocument/2006/relationships/hyperlink" Target="http://school-collection.edu" TargetMode="External"/><Relationship Id="rId141" Type="http://schemas.microsoft.com/office/2007/relationships/stylesWithEffects" Target="stylesWithEffects.xml"/><Relationship Id="rId7" Type="http://schemas.openxmlformats.org/officeDocument/2006/relationships/hyperlink" Target="http://school-collection.edu" TargetMode="External"/><Relationship Id="rId71" Type="http://schemas.openxmlformats.org/officeDocument/2006/relationships/hyperlink" Target="http://school-collection.edu" TargetMode="External"/><Relationship Id="rId92" Type="http://schemas.openxmlformats.org/officeDocument/2006/relationships/hyperlink" Target="http://school-collection.ed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ol-collection.edu" TargetMode="External"/><Relationship Id="rId24" Type="http://schemas.openxmlformats.org/officeDocument/2006/relationships/hyperlink" Target="http://school-collection.edu" TargetMode="External"/><Relationship Id="rId40" Type="http://schemas.openxmlformats.org/officeDocument/2006/relationships/hyperlink" Target="http://school-collection.edu" TargetMode="External"/><Relationship Id="rId45" Type="http://schemas.openxmlformats.org/officeDocument/2006/relationships/hyperlink" Target="http://school-collection.edu" TargetMode="External"/><Relationship Id="rId66" Type="http://schemas.openxmlformats.org/officeDocument/2006/relationships/hyperlink" Target="http://school-collection.edu" TargetMode="External"/><Relationship Id="rId87" Type="http://schemas.openxmlformats.org/officeDocument/2006/relationships/hyperlink" Target="http://school-collection.edu" TargetMode="External"/><Relationship Id="rId110" Type="http://schemas.openxmlformats.org/officeDocument/2006/relationships/hyperlink" Target="http://school-collection.edu" TargetMode="External"/><Relationship Id="rId115" Type="http://schemas.openxmlformats.org/officeDocument/2006/relationships/hyperlink" Target="http://school-collection.edu" TargetMode="External"/><Relationship Id="rId131" Type="http://schemas.openxmlformats.org/officeDocument/2006/relationships/hyperlink" Target="http://school-collection.edu" TargetMode="External"/><Relationship Id="rId136" Type="http://schemas.openxmlformats.org/officeDocument/2006/relationships/hyperlink" Target="http://school-collection.edu" TargetMode="External"/><Relationship Id="rId61" Type="http://schemas.openxmlformats.org/officeDocument/2006/relationships/hyperlink" Target="http://school-collection.edu" TargetMode="External"/><Relationship Id="rId82" Type="http://schemas.openxmlformats.org/officeDocument/2006/relationships/hyperlink" Target="http://school-collection.edu" TargetMode="External"/><Relationship Id="rId19" Type="http://schemas.openxmlformats.org/officeDocument/2006/relationships/hyperlink" Target="http://school-collection.edu" TargetMode="External"/><Relationship Id="rId14" Type="http://schemas.openxmlformats.org/officeDocument/2006/relationships/hyperlink" Target="http://school-collection.edu" TargetMode="External"/><Relationship Id="rId30" Type="http://schemas.openxmlformats.org/officeDocument/2006/relationships/hyperlink" Target="http://school-collection.edu" TargetMode="External"/><Relationship Id="rId35" Type="http://schemas.openxmlformats.org/officeDocument/2006/relationships/hyperlink" Target="http://school-collection.edu" TargetMode="External"/><Relationship Id="rId56" Type="http://schemas.openxmlformats.org/officeDocument/2006/relationships/hyperlink" Target="http://school-collection.edu" TargetMode="External"/><Relationship Id="rId77" Type="http://schemas.openxmlformats.org/officeDocument/2006/relationships/hyperlink" Target="http://school-collection.edu" TargetMode="External"/><Relationship Id="rId100" Type="http://schemas.openxmlformats.org/officeDocument/2006/relationships/hyperlink" Target="http://school-collection.edu" TargetMode="External"/><Relationship Id="rId105" Type="http://schemas.openxmlformats.org/officeDocument/2006/relationships/hyperlink" Target="http://school-collection.edu" TargetMode="External"/><Relationship Id="rId126" Type="http://schemas.openxmlformats.org/officeDocument/2006/relationships/hyperlink" Target="http://school-collection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6635</Words>
  <Characters>37822</Characters>
  <Application>Microsoft Office Word</Application>
  <DocSecurity>0</DocSecurity>
  <Lines>315</Lines>
  <Paragraphs>88</Paragraphs>
  <ScaleCrop>false</ScaleCrop>
  <Company>Grizli777</Company>
  <LinksUpToDate>false</LinksUpToDate>
  <CharactersWithSpaces>44369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Гоша</cp:lastModifiedBy>
  <cp:revision>2</cp:revision>
  <dcterms:created xsi:type="dcterms:W3CDTF">2023-09-07T14:34:00Z</dcterms:created>
  <dcterms:modified xsi:type="dcterms:W3CDTF">2023-09-07T14:38:00Z</dcterms:modified>
</cp:coreProperties>
</file>